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8D" w:rsidRDefault="008E3DF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82D8D" w:rsidRDefault="008E3DF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82D8D" w:rsidRDefault="008E3DF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82D8D" w:rsidRDefault="008E3DF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382D8D" w:rsidRDefault="00382D8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82D8D" w:rsidRDefault="008E3DF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82D8D" w:rsidRDefault="00382D8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8D" w:rsidRDefault="008E3DF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02.10.2019 года                           № 89-па</w:t>
      </w:r>
    </w:p>
    <w:p w:rsidR="00382D8D" w:rsidRDefault="00382D8D">
      <w:pPr>
        <w:pStyle w:val="Standard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8D" w:rsidRDefault="008E3DF8">
      <w:pPr>
        <w:pStyle w:val="Standard"/>
        <w:spacing w:after="0" w:line="240" w:lineRule="auto"/>
        <w:ind w:right="425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от 04.10.2017 года № 93-па</w:t>
      </w:r>
    </w:p>
    <w:p w:rsidR="00382D8D" w:rsidRDefault="00382D8D">
      <w:pPr>
        <w:pStyle w:val="Standard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8D" w:rsidRDefault="00382D8D">
      <w:pPr>
        <w:pStyle w:val="Standard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8D" w:rsidRDefault="008E3DF8">
      <w:pPr>
        <w:pStyle w:val="Textbody"/>
        <w:spacing w:after="0"/>
        <w:ind w:firstLine="709"/>
        <w:jc w:val="both"/>
      </w:pPr>
      <w:r>
        <w:rPr>
          <w:sz w:val="28"/>
          <w:szCs w:val="28"/>
        </w:rPr>
        <w:t xml:space="preserve">В соответствии со статьей 17 Федерального закона от 27 июля 2004 года № 79-ФЗ «О государственной гражданской службе Российской Федерации, постановлением Администрации Курской </w:t>
      </w:r>
      <w:r>
        <w:rPr>
          <w:sz w:val="28"/>
          <w:szCs w:val="28"/>
        </w:rPr>
        <w:t xml:space="preserve">области от 22.08.2019 № 790-па «О внесении изменений в постановление Администрации Курской области от 26.07.2017 № 606-па», Администрация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382D8D" w:rsidRDefault="008E3DF8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получения мун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иципальными служащими,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разрешения представителя нанимателя на участие на безвозмездной основе в управлении отдельными некоммерческими организациями, утве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ржденное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04.10.2017 № 93-па следующие изменения:</w:t>
      </w:r>
    </w:p>
    <w:p w:rsidR="00382D8D" w:rsidRDefault="008E3DF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в пункте 8 после слов «отчества» дополнить словами «(при наличии)»;</w:t>
      </w:r>
    </w:p>
    <w:p w:rsidR="00382D8D" w:rsidRDefault="008E3DF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в приложении 1 к указанному Положению после слова </w:t>
      </w:r>
      <w:r>
        <w:rPr>
          <w:rFonts w:ascii="Times New Roman" w:hAnsi="Times New Roman" w:cs="Times New Roman"/>
          <w:sz w:val="28"/>
          <w:szCs w:val="28"/>
        </w:rPr>
        <w:t>«отчества» дополнить словами «(при наличии)».</w:t>
      </w:r>
    </w:p>
    <w:p w:rsidR="00382D8D" w:rsidRDefault="008E3DF8">
      <w:pPr>
        <w:pStyle w:val="a5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довести до сведения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персонально под роспись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382D8D" w:rsidRDefault="008E3DF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eastAsia="Arial CYR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82D8D" w:rsidRDefault="008E3DF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382D8D" w:rsidRDefault="00382D8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8D" w:rsidRDefault="00382D8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8D" w:rsidRDefault="00382D8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8D" w:rsidRDefault="008E3DF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82D8D" w:rsidRDefault="008E3DF8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А.А.Горбачев</w:t>
      </w:r>
    </w:p>
    <w:sectPr w:rsidR="00382D8D" w:rsidSect="00382D8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F8" w:rsidRDefault="008E3DF8" w:rsidP="00382D8D">
      <w:pPr>
        <w:spacing w:after="0" w:line="240" w:lineRule="auto"/>
      </w:pPr>
      <w:r>
        <w:separator/>
      </w:r>
    </w:p>
  </w:endnote>
  <w:endnote w:type="continuationSeparator" w:id="0">
    <w:p w:rsidR="008E3DF8" w:rsidRDefault="008E3DF8" w:rsidP="0038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F8" w:rsidRDefault="008E3DF8" w:rsidP="00382D8D">
      <w:pPr>
        <w:spacing w:after="0" w:line="240" w:lineRule="auto"/>
      </w:pPr>
      <w:r w:rsidRPr="00382D8D">
        <w:rPr>
          <w:color w:val="000000"/>
        </w:rPr>
        <w:separator/>
      </w:r>
    </w:p>
  </w:footnote>
  <w:footnote w:type="continuationSeparator" w:id="0">
    <w:p w:rsidR="008E3DF8" w:rsidRDefault="008E3DF8" w:rsidP="00382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D8D"/>
    <w:rsid w:val="00382D8D"/>
    <w:rsid w:val="00751832"/>
    <w:rsid w:val="008E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D8D"/>
    <w:pPr>
      <w:widowControl/>
    </w:pPr>
  </w:style>
  <w:style w:type="paragraph" w:styleId="a3">
    <w:name w:val="Title"/>
    <w:basedOn w:val="Standard"/>
    <w:next w:val="Textbody"/>
    <w:rsid w:val="00382D8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82D8D"/>
    <w:pPr>
      <w:spacing w:after="12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a4">
    <w:name w:val="List"/>
    <w:basedOn w:val="Textbody"/>
    <w:rsid w:val="00382D8D"/>
    <w:rPr>
      <w:rFonts w:cs="Mangal"/>
    </w:rPr>
  </w:style>
  <w:style w:type="paragraph" w:customStyle="1" w:styleId="Caption">
    <w:name w:val="Caption"/>
    <w:basedOn w:val="Standard"/>
    <w:rsid w:val="00382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82D8D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382D8D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Standard"/>
    <w:rsid w:val="00382D8D"/>
  </w:style>
  <w:style w:type="character" w:customStyle="1" w:styleId="1">
    <w:name w:val="Заголовок 1 Знак"/>
    <w:basedOn w:val="a0"/>
    <w:rsid w:val="00382D8D"/>
  </w:style>
  <w:style w:type="character" w:customStyle="1" w:styleId="a6">
    <w:name w:val="Основной текст Знак"/>
    <w:basedOn w:val="a0"/>
    <w:rsid w:val="00382D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2019-09-20T04:07:00Z</cp:lastPrinted>
  <dcterms:created xsi:type="dcterms:W3CDTF">2023-09-03T09:28:00Z</dcterms:created>
  <dcterms:modified xsi:type="dcterms:W3CDTF">2023-09-03T09:28:00Z</dcterms:modified>
</cp:coreProperties>
</file>