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322" w:rsidRDefault="00B40EBE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/>
          <w:b/>
          <w:sz w:val="36"/>
          <w:szCs w:val="36"/>
        </w:rPr>
        <w:t>РОССИЙСКАЯ ФЕДЕРАЦИЯ</w:t>
      </w:r>
    </w:p>
    <w:p w:rsidR="00E37322" w:rsidRDefault="00B40EBE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/>
          <w:b/>
          <w:sz w:val="36"/>
          <w:szCs w:val="36"/>
        </w:rPr>
        <w:t>КУРСКАЯ ОБЛАСТЬ МЕДВЕНСКИЙ РАЙОН</w:t>
      </w:r>
    </w:p>
    <w:p w:rsidR="00E37322" w:rsidRDefault="00B40EBE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/>
          <w:b/>
          <w:sz w:val="36"/>
          <w:szCs w:val="36"/>
        </w:rPr>
        <w:t>АДМИНИСТРАЦИЯ</w:t>
      </w:r>
    </w:p>
    <w:p w:rsidR="00E37322" w:rsidRDefault="00B40EBE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/>
          <w:b/>
          <w:sz w:val="36"/>
          <w:szCs w:val="36"/>
        </w:rPr>
        <w:t>ПАНИКИНСКОГО СЕЛЬСОВЕТА</w:t>
      </w:r>
    </w:p>
    <w:p w:rsidR="00E37322" w:rsidRDefault="00E37322">
      <w:pPr>
        <w:pStyle w:val="Standard"/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</w:rPr>
      </w:pPr>
    </w:p>
    <w:p w:rsidR="00E37322" w:rsidRDefault="00B40EBE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/>
          <w:b/>
          <w:sz w:val="36"/>
          <w:szCs w:val="36"/>
        </w:rPr>
        <w:t>ПОСТАНОВЛЕНИЕ</w:t>
      </w:r>
    </w:p>
    <w:p w:rsidR="00E37322" w:rsidRDefault="00E37322">
      <w:pPr>
        <w:pStyle w:val="Standard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37322" w:rsidRDefault="00B40EBE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/>
          <w:sz w:val="28"/>
          <w:szCs w:val="28"/>
        </w:rPr>
        <w:t>от 31.08.2020 года                              № 74-па</w:t>
      </w:r>
    </w:p>
    <w:p w:rsidR="00E37322" w:rsidRDefault="00E37322">
      <w:pPr>
        <w:pStyle w:val="Standard"/>
        <w:spacing w:after="0" w:line="240" w:lineRule="auto"/>
        <w:ind w:right="3685"/>
        <w:jc w:val="both"/>
        <w:rPr>
          <w:rFonts w:ascii="Times New Roman" w:eastAsia="Times New Roman" w:hAnsi="Times New Roman"/>
          <w:sz w:val="24"/>
          <w:szCs w:val="24"/>
        </w:rPr>
      </w:pPr>
    </w:p>
    <w:p w:rsidR="00E37322" w:rsidRDefault="00B40EBE">
      <w:pPr>
        <w:pStyle w:val="ConsPlusNormal"/>
        <w:widowControl/>
        <w:ind w:right="3401"/>
        <w:jc w:val="both"/>
      </w:pPr>
      <w:r>
        <w:rPr>
          <w:rFonts w:ascii="Times New Roman" w:eastAsia="Arial CYR" w:hAnsi="Times New Roman" w:cs="Times New Roman"/>
          <w:b/>
          <w:sz w:val="24"/>
          <w:szCs w:val="24"/>
        </w:rPr>
        <w:t xml:space="preserve">Об утверждении </w:t>
      </w:r>
      <w:r>
        <w:rPr>
          <w:rFonts w:ascii="Times New Roman" w:eastAsia="Arial CYR" w:hAnsi="Times New Roman" w:cs="Times New Roman"/>
          <w:b/>
          <w:sz w:val="24"/>
          <w:szCs w:val="24"/>
        </w:rPr>
        <w:t xml:space="preserve">Перечня должностей </w:t>
      </w:r>
      <w:proofErr w:type="gramStart"/>
      <w:r>
        <w:rPr>
          <w:rFonts w:ascii="Times New Roman" w:eastAsia="Arial CYR" w:hAnsi="Times New Roman" w:cs="Times New Roman"/>
          <w:b/>
          <w:sz w:val="24"/>
          <w:szCs w:val="24"/>
        </w:rPr>
        <w:t>муниципальной</w:t>
      </w:r>
      <w:proofErr w:type="gramEnd"/>
      <w:r>
        <w:rPr>
          <w:rFonts w:ascii="Times New Roman" w:eastAsia="Arial CYR" w:hAnsi="Times New Roman" w:cs="Times New Roman"/>
          <w:b/>
          <w:sz w:val="24"/>
          <w:szCs w:val="24"/>
        </w:rPr>
        <w:t xml:space="preserve"> службы Администрации </w:t>
      </w:r>
      <w:proofErr w:type="spellStart"/>
      <w:r>
        <w:rPr>
          <w:rFonts w:ascii="Times New Roman" w:eastAsia="Arial CYR" w:hAnsi="Times New Roman" w:cs="Times New Roman"/>
          <w:b/>
          <w:sz w:val="24"/>
          <w:szCs w:val="24"/>
        </w:rPr>
        <w:t>Паникинского</w:t>
      </w:r>
      <w:proofErr w:type="spellEnd"/>
      <w:r>
        <w:rPr>
          <w:rFonts w:ascii="Times New Roman" w:eastAsia="Arial CYR" w:hAnsi="Times New Roman" w:cs="Times New Roman"/>
          <w:b/>
          <w:sz w:val="24"/>
          <w:szCs w:val="24"/>
        </w:rPr>
        <w:t xml:space="preserve"> сельсовета </w:t>
      </w:r>
      <w:proofErr w:type="spellStart"/>
      <w:r>
        <w:rPr>
          <w:rFonts w:ascii="Times New Roman" w:eastAsia="Arial CYR" w:hAnsi="Times New Roman" w:cs="Times New Roman"/>
          <w:b/>
          <w:sz w:val="24"/>
          <w:szCs w:val="24"/>
        </w:rPr>
        <w:t>Медвенского</w:t>
      </w:r>
      <w:proofErr w:type="spellEnd"/>
      <w:r>
        <w:rPr>
          <w:rFonts w:ascii="Times New Roman" w:eastAsia="Arial CYR" w:hAnsi="Times New Roman" w:cs="Times New Roman"/>
          <w:b/>
          <w:sz w:val="24"/>
          <w:szCs w:val="24"/>
        </w:rPr>
        <w:t xml:space="preserve"> района, замещение которых связано с коррупционными рисками и о мерах по реализации отдельных положений Федерального закона «О противодействии коррупции»</w:t>
      </w:r>
    </w:p>
    <w:p w:rsidR="00E37322" w:rsidRDefault="00E37322">
      <w:pPr>
        <w:pStyle w:val="ConsPlusNormal"/>
        <w:widowControl/>
        <w:ind w:right="3685"/>
        <w:jc w:val="both"/>
        <w:rPr>
          <w:rFonts w:ascii="Times New Roman" w:hAnsi="Times New Roman" w:cs="Times New Roman"/>
          <w:sz w:val="24"/>
          <w:szCs w:val="24"/>
        </w:rPr>
      </w:pPr>
    </w:p>
    <w:p w:rsidR="00E37322" w:rsidRDefault="00E37322">
      <w:pPr>
        <w:pStyle w:val="ConsPlusNormal"/>
        <w:widowControl/>
        <w:ind w:right="3685"/>
        <w:jc w:val="both"/>
        <w:rPr>
          <w:rFonts w:ascii="Times New Roman" w:hAnsi="Times New Roman" w:cs="Times New Roman"/>
          <w:sz w:val="24"/>
          <w:szCs w:val="24"/>
        </w:rPr>
      </w:pPr>
    </w:p>
    <w:p w:rsidR="00E37322" w:rsidRDefault="00B40EBE">
      <w:pPr>
        <w:pStyle w:val="Standard"/>
        <w:spacing w:after="0" w:line="240" w:lineRule="auto"/>
        <w:ind w:firstLine="709"/>
        <w:jc w:val="both"/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соответс</w:t>
      </w:r>
      <w:r>
        <w:rPr>
          <w:rFonts w:ascii="Times New Roman" w:eastAsia="Times New Roman" w:hAnsi="Times New Roman" w:cs="Times New Roman"/>
          <w:sz w:val="28"/>
          <w:szCs w:val="28"/>
        </w:rPr>
        <w:t>твии с Федеральным законом от 02.03.2007 № 25-ФЗ «О муниципальной службе в Российской Федерации» (с последующими изменениями и дополнениями), Федеральным законом от 25.12.2008 № 273-ФЗ «О противодействии коррупции», Указом П</w:t>
      </w:r>
      <w:r>
        <w:rPr>
          <w:rFonts w:ascii="Times New Roman" w:hAnsi="Times New Roman" w:cs="Times New Roman"/>
          <w:sz w:val="28"/>
          <w:szCs w:val="28"/>
        </w:rPr>
        <w:t>резидента Российской Федерации о</w:t>
      </w:r>
      <w:r>
        <w:rPr>
          <w:rFonts w:ascii="Times New Roman" w:hAnsi="Times New Roman" w:cs="Times New Roman"/>
          <w:sz w:val="28"/>
          <w:szCs w:val="28"/>
        </w:rPr>
        <w:t>т 21.07.2010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925 «О мерах по реализации отдельных положений Федерального закона «О противодействии коррупц</w:t>
      </w:r>
      <w:r>
        <w:rPr>
          <w:rFonts w:ascii="Times New Roman" w:hAnsi="Times New Roman" w:cs="Times New Roman"/>
          <w:sz w:val="28"/>
          <w:szCs w:val="28"/>
        </w:rPr>
        <w:t>ии», Законом Курской области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11.11.2008 № 85-ЗКО «О противодействии коррупции в Курской области», Администрация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Паникинского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Медвенско</w:t>
      </w:r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ПОСТАНОВЛЯЕТ:</w:t>
      </w:r>
    </w:p>
    <w:p w:rsidR="00E37322" w:rsidRDefault="00B40EBE">
      <w:pPr>
        <w:pStyle w:val="ConsPlusNormal"/>
        <w:widowControl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Утвердить прилагаемый Перечень должностей муниципальной службы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Паникинского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Медвенского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замещение которых связано с коррупционными рисками, при назначении на которые граждане и при</w:t>
      </w:r>
      <w:r>
        <w:rPr>
          <w:rFonts w:ascii="Times New Roman" w:hAnsi="Times New Roman" w:cs="Times New Roman"/>
          <w:sz w:val="28"/>
          <w:szCs w:val="28"/>
        </w:rPr>
        <w:t xml:space="preserve">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</w:t>
      </w:r>
      <w:r>
        <w:rPr>
          <w:rFonts w:ascii="Times New Roman" w:hAnsi="Times New Roman" w:cs="Times New Roman"/>
          <w:sz w:val="28"/>
          <w:szCs w:val="28"/>
        </w:rPr>
        <w:t>совершеннолетних детей.</w:t>
      </w:r>
      <w:proofErr w:type="gramEnd"/>
    </w:p>
    <w:p w:rsidR="00E37322" w:rsidRDefault="00B40EBE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2. Установить, что гражданин Российской Федерации, замещавший должность муниципальной службы, включенную в Перечень, утвержденный пунктом 1 настоящего постановления, в течение двух лет со дня увольнения с муниципальной службы:</w:t>
      </w:r>
    </w:p>
    <w:p w:rsidR="00E37322" w:rsidRDefault="00B40EBE">
      <w:pPr>
        <w:pStyle w:val="Standard"/>
        <w:spacing w:after="0" w:line="240" w:lineRule="auto"/>
        <w:ind w:firstLine="709"/>
        <w:jc w:val="both"/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имеет право замещать должности и выполнять работу на условиях гражданско-правового договора в коммерческих и некоммерческих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организациях, если отдельные функции по государственному управлению этими организациями входили в должностные (служебные) обязанност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муниципального служащего Курской области, с согласия соответствующей комиссии по соблюдению требований к служебному поведению муниципальных служащих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Паникинского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Медвенского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eastAsia="Times New Roman" w:hAnsi="Times New Roman" w:cs="Times New Roman"/>
          <w:sz w:val="28"/>
          <w:szCs w:val="28"/>
        </w:rPr>
        <w:t>и урегулированию конфликта интересов, которое да</w:t>
      </w:r>
      <w:r>
        <w:rPr>
          <w:rFonts w:ascii="Times New Roman" w:eastAsia="Times New Roman" w:hAnsi="Times New Roman" w:cs="Times New Roman"/>
          <w:sz w:val="28"/>
          <w:szCs w:val="28"/>
        </w:rPr>
        <w:t>ется в порядке, установленном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Положением о комиссии по соблюдению требований к служебному по</w:t>
      </w:r>
      <w:r>
        <w:rPr>
          <w:rFonts w:ascii="Times New Roman" w:hAnsi="Times New Roman" w:cs="Times New Roman"/>
          <w:sz w:val="28"/>
          <w:szCs w:val="28"/>
        </w:rPr>
        <w:t xml:space="preserve">ведению муниципальных служащих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Паникинского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Медвенского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eastAsia="Times New Roman" w:hAnsi="Times New Roman" w:cs="Times New Roman"/>
          <w:sz w:val="28"/>
          <w:szCs w:val="28"/>
        </w:rPr>
        <w:t>и урегулированию конфликта интересов, утвержденным постановлением Администра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Паникинского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Медвенского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37322" w:rsidRDefault="00B40EBE">
      <w:pPr>
        <w:pStyle w:val="ConsPlusNormal"/>
        <w:widowControl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обязан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заключении трудовых договоров и (или) гражданско-правовых договоров в случае, предусмотренном подпунктом «а» настоящего пункта, сообщать работодателю сведения о последнем месте муниципальной слу</w:t>
      </w:r>
      <w:r>
        <w:rPr>
          <w:rFonts w:ascii="Times New Roman" w:hAnsi="Times New Roman" w:cs="Times New Roman"/>
          <w:sz w:val="28"/>
          <w:szCs w:val="28"/>
        </w:rPr>
        <w:t>жбы с соблюдением законодательства Российской Федерации о государственной тайне.</w:t>
      </w:r>
    </w:p>
    <w:p w:rsidR="00E37322" w:rsidRDefault="00B40EBE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Признать утратившим силу 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Паникинского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от 05.03.2011 № 9 «</w:t>
      </w:r>
      <w:r>
        <w:rPr>
          <w:rFonts w:ascii="Times New Roman" w:hAnsi="Times New Roman" w:cs="Times New Roman"/>
          <w:sz w:val="28"/>
          <w:szCs w:val="28"/>
        </w:rPr>
        <w:t>Об утверждении перечня должностей муниципальной службы, п</w:t>
      </w:r>
      <w:r>
        <w:rPr>
          <w:rFonts w:ascii="Times New Roman" w:hAnsi="Times New Roman" w:cs="Times New Roman"/>
          <w:sz w:val="28"/>
          <w:szCs w:val="28"/>
        </w:rPr>
        <w:t>редусмотренного статьей 12 Федерального закона от 25.12.2008 года № 273-ФЗ «О противодействии коррупции».</w:t>
      </w:r>
    </w:p>
    <w:p w:rsidR="00E37322" w:rsidRDefault="00B40EBE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Заместителю Главы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Паникинского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Медвенского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(</w:t>
      </w:r>
      <w:proofErr w:type="spellStart"/>
      <w:r>
        <w:rPr>
          <w:rFonts w:ascii="Times New Roman" w:hAnsi="Times New Roman" w:cs="Times New Roman"/>
          <w:sz w:val="28"/>
          <w:szCs w:val="28"/>
        </w:rPr>
        <w:t>Т.С.Шпинькова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довести настоящее </w:t>
      </w:r>
      <w:r>
        <w:rPr>
          <w:rFonts w:ascii="Times New Roman" w:eastAsia="Arial CYR" w:hAnsi="Times New Roman" w:cs="Times New Roman"/>
          <w:sz w:val="28"/>
          <w:szCs w:val="28"/>
        </w:rPr>
        <w:t xml:space="preserve">постановление до сведения </w:t>
      </w:r>
      <w:r>
        <w:rPr>
          <w:rFonts w:ascii="Times New Roman" w:eastAsia="Arial CYR" w:hAnsi="Times New Roman" w:cs="Times New Roman"/>
          <w:sz w:val="28"/>
          <w:szCs w:val="28"/>
        </w:rPr>
        <w:t xml:space="preserve">муниципальных служащих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Паникинского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Медвенского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eastAsia="Arial CYR" w:hAnsi="Times New Roman" w:cs="Times New Roman"/>
          <w:sz w:val="28"/>
          <w:szCs w:val="28"/>
        </w:rPr>
        <w:t>и разместить на официальном сайте муниципального образования «</w:t>
      </w:r>
      <w:proofErr w:type="spellStart"/>
      <w:r>
        <w:rPr>
          <w:rFonts w:ascii="Times New Roman" w:eastAsia="Arial CYR" w:hAnsi="Times New Roman" w:cs="Times New Roman"/>
          <w:sz w:val="28"/>
          <w:szCs w:val="28"/>
        </w:rPr>
        <w:t>Паникинский</w:t>
      </w:r>
      <w:proofErr w:type="spellEnd"/>
      <w:r>
        <w:rPr>
          <w:rFonts w:ascii="Times New Roman" w:eastAsia="Arial CYR" w:hAnsi="Times New Roman" w:cs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eastAsia="Arial CYR" w:hAnsi="Times New Roman" w:cs="Times New Roman"/>
          <w:sz w:val="28"/>
          <w:szCs w:val="28"/>
        </w:rPr>
        <w:t>Медвенского</w:t>
      </w:r>
      <w:proofErr w:type="spellEnd"/>
      <w:r>
        <w:rPr>
          <w:rFonts w:ascii="Times New Roman" w:eastAsia="Arial CYR" w:hAnsi="Times New Roman" w:cs="Times New Roman"/>
          <w:sz w:val="28"/>
          <w:szCs w:val="28"/>
        </w:rPr>
        <w:t xml:space="preserve"> района Курской области в сети «Интернет».</w:t>
      </w:r>
    </w:p>
    <w:p w:rsidR="00E37322" w:rsidRDefault="00B40EBE">
      <w:pPr>
        <w:pStyle w:val="ConsPlusNormal"/>
        <w:widowControl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5. Контроль исполнения настоящего пос</w:t>
      </w:r>
      <w:r>
        <w:rPr>
          <w:rFonts w:ascii="Times New Roman" w:hAnsi="Times New Roman" w:cs="Times New Roman"/>
          <w:sz w:val="28"/>
          <w:szCs w:val="28"/>
        </w:rPr>
        <w:t>тановления оставляю за собой.</w:t>
      </w:r>
    </w:p>
    <w:p w:rsidR="00E37322" w:rsidRDefault="00B40EBE">
      <w:pPr>
        <w:pStyle w:val="ConsPlusNormal"/>
        <w:widowControl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6. Постановление вступает в силу со дня его официального опубликования (обнародования).</w:t>
      </w:r>
    </w:p>
    <w:p w:rsidR="00E37322" w:rsidRDefault="00E37322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E37322" w:rsidRDefault="00E37322">
      <w:pPr>
        <w:pStyle w:val="Standard"/>
        <w:tabs>
          <w:tab w:val="left" w:pos="71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7322" w:rsidRDefault="00E37322">
      <w:pPr>
        <w:pStyle w:val="Standard"/>
        <w:tabs>
          <w:tab w:val="left" w:pos="7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7322" w:rsidRDefault="00B40EBE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Паникинского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E37322" w:rsidRDefault="00B40EBE">
      <w:pPr>
        <w:pStyle w:val="Standard"/>
        <w:spacing w:after="0" w:line="240" w:lineRule="auto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Медвенского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</w:rPr>
        <w:t>А.А.Горбачев</w:t>
      </w:r>
    </w:p>
    <w:p w:rsidR="00E37322" w:rsidRDefault="00E37322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E37322" w:rsidRDefault="00B40EBE">
      <w:pPr>
        <w:pStyle w:val="Standard"/>
        <w:pageBreakBefore/>
        <w:spacing w:after="0" w:line="240" w:lineRule="auto"/>
        <w:ind w:firstLine="5245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Утвер</w:t>
      </w:r>
      <w:r>
        <w:rPr>
          <w:rFonts w:ascii="Times New Roman" w:eastAsia="Times New Roman" w:hAnsi="Times New Roman" w:cs="Times New Roman"/>
          <w:sz w:val="28"/>
          <w:szCs w:val="28"/>
        </w:rPr>
        <w:t>жден</w:t>
      </w:r>
    </w:p>
    <w:p w:rsidR="00E37322" w:rsidRDefault="00B40EBE">
      <w:pPr>
        <w:pStyle w:val="Standard"/>
        <w:spacing w:after="0" w:line="240" w:lineRule="auto"/>
        <w:ind w:firstLine="5245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</w:p>
    <w:p w:rsidR="00E37322" w:rsidRDefault="00B40EBE">
      <w:pPr>
        <w:pStyle w:val="Standard"/>
        <w:spacing w:after="0" w:line="240" w:lineRule="auto"/>
        <w:ind w:firstLine="5245"/>
        <w:jc w:val="center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Паникинского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E37322" w:rsidRDefault="00B40EBE">
      <w:pPr>
        <w:pStyle w:val="Standard"/>
        <w:spacing w:after="0" w:line="240" w:lineRule="auto"/>
        <w:ind w:firstLine="5245"/>
        <w:jc w:val="center"/>
      </w:pPr>
      <w:proofErr w:type="spellStart"/>
      <w:r>
        <w:rPr>
          <w:rFonts w:ascii="Times New Roman" w:hAnsi="Times New Roman" w:cs="Times New Roman"/>
          <w:sz w:val="28"/>
          <w:szCs w:val="28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</w:p>
    <w:p w:rsidR="00E37322" w:rsidRDefault="00B40EBE">
      <w:pPr>
        <w:pStyle w:val="Standard"/>
        <w:spacing w:after="0" w:line="240" w:lineRule="auto"/>
        <w:ind w:firstLine="5245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от 31</w:t>
      </w:r>
      <w:r>
        <w:rPr>
          <w:rFonts w:ascii="Times New Roman" w:hAnsi="Times New Roman" w:cs="Times New Roman"/>
          <w:sz w:val="28"/>
          <w:szCs w:val="28"/>
        </w:rPr>
        <w:t>.08</w:t>
      </w:r>
      <w:r>
        <w:rPr>
          <w:rFonts w:ascii="Times New Roman" w:eastAsia="Times New Roman" w:hAnsi="Times New Roman" w:cs="Times New Roman"/>
          <w:sz w:val="28"/>
          <w:szCs w:val="28"/>
        </w:rPr>
        <w:t>.2020 №74</w:t>
      </w:r>
      <w:r>
        <w:rPr>
          <w:rFonts w:ascii="Times New Roman" w:hAnsi="Times New Roman" w:cs="Times New Roman"/>
          <w:sz w:val="28"/>
          <w:szCs w:val="28"/>
        </w:rPr>
        <w:t>-па</w:t>
      </w:r>
    </w:p>
    <w:p w:rsidR="00E37322" w:rsidRDefault="00E37322">
      <w:pPr>
        <w:pStyle w:val="Standard"/>
        <w:spacing w:after="0" w:line="240" w:lineRule="auto"/>
        <w:ind w:firstLine="723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37322" w:rsidRDefault="00B40EBE">
      <w:pPr>
        <w:pStyle w:val="Standard"/>
        <w:tabs>
          <w:tab w:val="left" w:pos="7140"/>
        </w:tabs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ПЕРЕЧЕНЬ</w:t>
      </w:r>
    </w:p>
    <w:p w:rsidR="00E37322" w:rsidRDefault="00B40EBE">
      <w:pPr>
        <w:pStyle w:val="Standard"/>
        <w:tabs>
          <w:tab w:val="left" w:pos="7140"/>
        </w:tabs>
        <w:spacing w:after="0" w:line="240" w:lineRule="auto"/>
        <w:jc w:val="center"/>
      </w:pPr>
      <w:proofErr w:type="gramStart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должностей муни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ципальной службы Администрации </w:t>
      </w:r>
      <w:proofErr w:type="spellStart"/>
      <w:r>
        <w:rPr>
          <w:rFonts w:ascii="Times New Roman" w:hAnsi="Times New Roman" w:cs="Times New Roman"/>
          <w:b/>
          <w:bCs/>
          <w:sz w:val="27"/>
          <w:szCs w:val="27"/>
        </w:rPr>
        <w:t>Паникинского</w:t>
      </w:r>
      <w:proofErr w:type="spellEnd"/>
      <w:r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сельсовета </w:t>
      </w:r>
      <w:proofErr w:type="spellStart"/>
      <w:r>
        <w:rPr>
          <w:rFonts w:ascii="Times New Roman" w:hAnsi="Times New Roman" w:cs="Times New Roman"/>
          <w:b/>
          <w:bCs/>
          <w:sz w:val="27"/>
          <w:szCs w:val="27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района, замещение которых связано с коррупционными рисками, при назначении на которые граждане и при замещении которых муниципальные служащие обязаны представ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лять сведения о своих доходах,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об имуществе и обязательствах имущественного характера, а также св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едения о доходах, об имуществе и обязательствах имущественного характера своих супруги (супруга) и несовершеннолетних детей</w:t>
      </w:r>
      <w:proofErr w:type="gramEnd"/>
    </w:p>
    <w:p w:rsidR="00E37322" w:rsidRDefault="00E37322">
      <w:pPr>
        <w:pStyle w:val="Standard"/>
        <w:tabs>
          <w:tab w:val="left" w:pos="71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E37322" w:rsidRDefault="00B40EBE">
      <w:pPr>
        <w:pStyle w:val="Standard"/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Должности муниципальной службы, замещаемые без ограничения срока по</w:t>
      </w:r>
      <w:r>
        <w:rPr>
          <w:rFonts w:ascii="Times New Roman" w:hAnsi="Times New Roman" w:cs="Times New Roman"/>
          <w:sz w:val="27"/>
          <w:szCs w:val="27"/>
        </w:rPr>
        <w:t>лномочий, отнесенные к высшей, главной,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старшей, младшей группам должностей, исполнение должностных обязанностей по которым предусматривает:</w:t>
      </w:r>
    </w:p>
    <w:p w:rsidR="00E37322" w:rsidRDefault="00B40EBE">
      <w:pPr>
        <w:pStyle w:val="Standard"/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- предоставление муниципальных услуг гражданам и организациям;</w:t>
      </w:r>
    </w:p>
    <w:p w:rsidR="00E37322" w:rsidRDefault="00B40EBE">
      <w:pPr>
        <w:pStyle w:val="Standard"/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-осуществление контрольных и надзорных функций;</w:t>
      </w:r>
    </w:p>
    <w:p w:rsidR="00E37322" w:rsidRDefault="00B40EBE">
      <w:pPr>
        <w:pStyle w:val="Standard"/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- подготовку и принятие решений по выдаче р</w:t>
      </w:r>
      <w:r>
        <w:rPr>
          <w:rFonts w:ascii="Times New Roman" w:eastAsia="Times New Roman" w:hAnsi="Times New Roman" w:cs="Times New Roman"/>
          <w:sz w:val="27"/>
          <w:szCs w:val="27"/>
        </w:rPr>
        <w:t>азрешений;</w:t>
      </w:r>
    </w:p>
    <w:p w:rsidR="00E37322" w:rsidRDefault="00B40EBE">
      <w:pPr>
        <w:pStyle w:val="Standard"/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- подготовку и принятие решений о распределении бюджетных ассигнований, субсидий, межбюджетных трансфертов;</w:t>
      </w:r>
    </w:p>
    <w:p w:rsidR="00E37322" w:rsidRDefault="00B40EBE">
      <w:pPr>
        <w:pStyle w:val="Standard"/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- управление муниципальным имуществом;</w:t>
      </w:r>
    </w:p>
    <w:p w:rsidR="00E37322" w:rsidRDefault="00B40EBE">
      <w:pPr>
        <w:pStyle w:val="Standard"/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- осуществление муниципальных закупок либо выдачу разрешений;</w:t>
      </w:r>
    </w:p>
    <w:p w:rsidR="00E37322" w:rsidRDefault="00B40EBE">
      <w:pPr>
        <w:pStyle w:val="Standard"/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- осуществление регистрационных дейс</w:t>
      </w:r>
      <w:r>
        <w:rPr>
          <w:rFonts w:ascii="Times New Roman" w:eastAsia="Times New Roman" w:hAnsi="Times New Roman" w:cs="Times New Roman"/>
          <w:sz w:val="27"/>
          <w:szCs w:val="27"/>
        </w:rPr>
        <w:t>твий;</w:t>
      </w:r>
    </w:p>
    <w:p w:rsidR="00E37322" w:rsidRDefault="00B40EBE">
      <w:pPr>
        <w:pStyle w:val="Standard"/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- подготовку и принятие решений по целевым программам, предусматривающим выделение бюджетных средств;</w:t>
      </w:r>
    </w:p>
    <w:p w:rsidR="00E37322" w:rsidRDefault="00B40EBE">
      <w:pPr>
        <w:pStyle w:val="Standard"/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- правовая экспертиза нормативных правовых актов;</w:t>
      </w:r>
    </w:p>
    <w:p w:rsidR="00E37322" w:rsidRDefault="00B40EBE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>
        <w:rPr>
          <w:rFonts w:ascii="Times New Roman" w:eastAsia="Times New Roman" w:hAnsi="Times New Roman" w:cs="Times New Roman"/>
          <w:sz w:val="27"/>
          <w:szCs w:val="27"/>
        </w:rPr>
        <w:t>иные контрольно – разрешительные действия.</w:t>
      </w:r>
    </w:p>
    <w:p w:rsidR="00E37322" w:rsidRDefault="00E37322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W w:w="9779" w:type="dxa"/>
        <w:tblInd w:w="-14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7"/>
        <w:gridCol w:w="3528"/>
        <w:gridCol w:w="5684"/>
      </w:tblGrid>
      <w:tr w:rsidR="00E37322" w:rsidTr="00E37322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7322" w:rsidRDefault="00B40EBE">
            <w:pPr>
              <w:pStyle w:val="TableContents"/>
              <w:jc w:val="center"/>
            </w:pPr>
            <w:r>
              <w:rPr>
                <w:sz w:val="27"/>
                <w:szCs w:val="27"/>
              </w:rPr>
              <w:t xml:space="preserve">№ </w:t>
            </w:r>
            <w:proofErr w:type="spellStart"/>
            <w:proofErr w:type="gramStart"/>
            <w:r>
              <w:rPr>
                <w:sz w:val="27"/>
                <w:szCs w:val="27"/>
              </w:rPr>
              <w:t>п</w:t>
            </w:r>
            <w:proofErr w:type="spellEnd"/>
            <w:proofErr w:type="gramEnd"/>
            <w:r>
              <w:rPr>
                <w:sz w:val="27"/>
                <w:szCs w:val="27"/>
              </w:rPr>
              <w:t>/</w:t>
            </w:r>
            <w:proofErr w:type="spellStart"/>
            <w:r>
              <w:rPr>
                <w:sz w:val="27"/>
                <w:szCs w:val="27"/>
              </w:rPr>
              <w:t>п</w:t>
            </w:r>
            <w:proofErr w:type="spellEnd"/>
          </w:p>
        </w:tc>
        <w:tc>
          <w:tcPr>
            <w:tcW w:w="35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7322" w:rsidRDefault="00B40EBE">
            <w:pPr>
              <w:pStyle w:val="TableContents"/>
              <w:jc w:val="center"/>
            </w:pPr>
            <w:r>
              <w:rPr>
                <w:sz w:val="27"/>
                <w:szCs w:val="27"/>
              </w:rPr>
              <w:t>Группа должностей</w:t>
            </w:r>
          </w:p>
        </w:tc>
        <w:tc>
          <w:tcPr>
            <w:tcW w:w="5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7322" w:rsidRDefault="00B40EBE">
            <w:pPr>
              <w:pStyle w:val="TableContents"/>
              <w:jc w:val="center"/>
            </w:pPr>
            <w:r>
              <w:rPr>
                <w:sz w:val="27"/>
                <w:szCs w:val="27"/>
              </w:rPr>
              <w:t>Замещаемая должность</w:t>
            </w:r>
          </w:p>
        </w:tc>
      </w:tr>
      <w:tr w:rsidR="00E37322" w:rsidTr="00E37322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7322" w:rsidRDefault="00B40EBE">
            <w:pPr>
              <w:pStyle w:val="TableContents"/>
              <w:jc w:val="center"/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352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7322" w:rsidRDefault="00B40EBE">
            <w:pPr>
              <w:pStyle w:val="TableContents"/>
            </w:pPr>
            <w:r>
              <w:rPr>
                <w:sz w:val="27"/>
                <w:szCs w:val="27"/>
              </w:rPr>
              <w:t>Высшая группа должностей</w:t>
            </w:r>
          </w:p>
        </w:tc>
        <w:tc>
          <w:tcPr>
            <w:tcW w:w="568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7322" w:rsidRDefault="00B40EBE">
            <w:pPr>
              <w:pStyle w:val="TableContents"/>
            </w:pPr>
            <w:r>
              <w:rPr>
                <w:sz w:val="27"/>
                <w:szCs w:val="27"/>
              </w:rPr>
              <w:t xml:space="preserve">Заместитель Главы Администрации </w:t>
            </w:r>
            <w:proofErr w:type="spellStart"/>
            <w:r>
              <w:rPr>
                <w:sz w:val="27"/>
                <w:szCs w:val="27"/>
              </w:rPr>
              <w:t>Паникинского</w:t>
            </w:r>
            <w:proofErr w:type="spellEnd"/>
            <w:r>
              <w:rPr>
                <w:sz w:val="27"/>
                <w:szCs w:val="27"/>
              </w:rPr>
              <w:t xml:space="preserve"> сельсовета </w:t>
            </w:r>
            <w:proofErr w:type="spellStart"/>
            <w:r>
              <w:rPr>
                <w:sz w:val="27"/>
                <w:szCs w:val="27"/>
              </w:rPr>
              <w:t>Медвенского</w:t>
            </w:r>
            <w:proofErr w:type="spellEnd"/>
            <w:r>
              <w:rPr>
                <w:sz w:val="27"/>
                <w:szCs w:val="27"/>
              </w:rPr>
              <w:t xml:space="preserve"> района</w:t>
            </w:r>
          </w:p>
        </w:tc>
      </w:tr>
      <w:tr w:rsidR="00E37322" w:rsidTr="00E37322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7322" w:rsidRDefault="00B40EBE">
            <w:pPr>
              <w:pStyle w:val="TableContents"/>
              <w:jc w:val="center"/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352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7322" w:rsidRDefault="00B40EBE">
            <w:pPr>
              <w:pStyle w:val="TableContents"/>
            </w:pPr>
            <w:r>
              <w:rPr>
                <w:sz w:val="27"/>
                <w:szCs w:val="27"/>
              </w:rPr>
              <w:t>Главная группа должностей</w:t>
            </w:r>
          </w:p>
        </w:tc>
        <w:tc>
          <w:tcPr>
            <w:tcW w:w="568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7322" w:rsidRDefault="00B40EBE">
            <w:pPr>
              <w:pStyle w:val="Standard"/>
              <w:tabs>
                <w:tab w:val="left" w:pos="1157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Начальник отдела 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бюджетного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учета и отчетности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, главный бухгалтер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Паникинского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Медвенского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района</w:t>
            </w:r>
          </w:p>
        </w:tc>
      </w:tr>
      <w:tr w:rsidR="00E37322" w:rsidTr="00E37322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7322" w:rsidRDefault="00B40EBE">
            <w:pPr>
              <w:pStyle w:val="TableContents"/>
              <w:jc w:val="center"/>
            </w:pPr>
            <w:r>
              <w:rPr>
                <w:sz w:val="27"/>
                <w:szCs w:val="27"/>
              </w:rPr>
              <w:t>3</w:t>
            </w:r>
          </w:p>
        </w:tc>
        <w:tc>
          <w:tcPr>
            <w:tcW w:w="352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7322" w:rsidRDefault="00B40EBE">
            <w:pPr>
              <w:pStyle w:val="TableContents"/>
            </w:pPr>
            <w:r>
              <w:rPr>
                <w:sz w:val="27"/>
                <w:szCs w:val="27"/>
              </w:rPr>
              <w:t>Старшая группа должностей</w:t>
            </w:r>
          </w:p>
        </w:tc>
        <w:tc>
          <w:tcPr>
            <w:tcW w:w="568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7322" w:rsidRDefault="00B40EBE">
            <w:pPr>
              <w:pStyle w:val="Standard"/>
              <w:tabs>
                <w:tab w:val="left" w:pos="1157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Ведущий специалист-эксперт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Паникинского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Медвенского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района;</w:t>
            </w:r>
          </w:p>
          <w:p w:rsidR="00E37322" w:rsidRDefault="00B40EBE">
            <w:pPr>
              <w:pStyle w:val="Standard"/>
              <w:tabs>
                <w:tab w:val="left" w:pos="1157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Главный специалист-эксперт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Паникинского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Медвенского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района</w:t>
            </w:r>
          </w:p>
        </w:tc>
      </w:tr>
    </w:tbl>
    <w:p w:rsidR="00E37322" w:rsidRDefault="00E37322">
      <w:pPr>
        <w:pStyle w:val="Standard"/>
        <w:spacing w:after="0"/>
      </w:pPr>
    </w:p>
    <w:p w:rsidR="00E37322" w:rsidRDefault="00E37322">
      <w:pPr>
        <w:pStyle w:val="Standard"/>
      </w:pPr>
    </w:p>
    <w:sectPr w:rsidR="00E37322" w:rsidSect="00E37322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0EBE" w:rsidRDefault="00B40EBE" w:rsidP="00E37322">
      <w:pPr>
        <w:spacing w:after="0" w:line="240" w:lineRule="auto"/>
      </w:pPr>
      <w:r>
        <w:separator/>
      </w:r>
    </w:p>
  </w:endnote>
  <w:endnote w:type="continuationSeparator" w:id="0">
    <w:p w:rsidR="00B40EBE" w:rsidRDefault="00B40EBE" w:rsidP="00E37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0201" w:usb1="00000000" w:usb2="00000000" w:usb3="00000000" w:csb0="00000004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0EBE" w:rsidRDefault="00B40EBE" w:rsidP="00E37322">
      <w:pPr>
        <w:spacing w:after="0" w:line="240" w:lineRule="auto"/>
      </w:pPr>
      <w:r w:rsidRPr="00E37322">
        <w:rPr>
          <w:color w:val="000000"/>
        </w:rPr>
        <w:separator/>
      </w:r>
    </w:p>
  </w:footnote>
  <w:footnote w:type="continuationSeparator" w:id="0">
    <w:p w:rsidR="00B40EBE" w:rsidRDefault="00B40EBE" w:rsidP="00E37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41346"/>
    <w:multiLevelType w:val="multilevel"/>
    <w:tmpl w:val="427E6CB0"/>
    <w:styleLink w:val="WWNum1"/>
    <w:lvl w:ilvl="0">
      <w:numFmt w:val="bullet"/>
      <w:lvlText w:val=""/>
      <w:lvlJc w:val="left"/>
      <w:rPr>
        <w:rFonts w:cs="OpenSymbol"/>
      </w:rPr>
    </w:lvl>
    <w:lvl w:ilvl="1">
      <w:numFmt w:val="bullet"/>
      <w:lvlText w:val=""/>
      <w:lvlJc w:val="left"/>
      <w:rPr>
        <w:rFonts w:cs="OpenSymbol"/>
      </w:rPr>
    </w:lvl>
    <w:lvl w:ilvl="2">
      <w:numFmt w:val="bullet"/>
      <w:lvlText w:val=""/>
      <w:lvlJc w:val="left"/>
      <w:rPr>
        <w:rFonts w:cs="OpenSymbol"/>
      </w:rPr>
    </w:lvl>
    <w:lvl w:ilvl="3">
      <w:numFmt w:val="bullet"/>
      <w:lvlText w:val=""/>
      <w:lvlJc w:val="left"/>
      <w:rPr>
        <w:rFonts w:cs="OpenSymbol"/>
      </w:rPr>
    </w:lvl>
    <w:lvl w:ilvl="4">
      <w:numFmt w:val="bullet"/>
      <w:lvlText w:val=""/>
      <w:lvlJc w:val="left"/>
      <w:rPr>
        <w:rFonts w:cs="OpenSymbol"/>
      </w:rPr>
    </w:lvl>
    <w:lvl w:ilvl="5">
      <w:numFmt w:val="bullet"/>
      <w:lvlText w:val=""/>
      <w:lvlJc w:val="left"/>
      <w:rPr>
        <w:rFonts w:cs="OpenSymbol"/>
      </w:rPr>
    </w:lvl>
    <w:lvl w:ilvl="6">
      <w:numFmt w:val="bullet"/>
      <w:lvlText w:val=""/>
      <w:lvlJc w:val="left"/>
      <w:rPr>
        <w:rFonts w:cs="OpenSymbol"/>
      </w:rPr>
    </w:lvl>
    <w:lvl w:ilvl="7">
      <w:numFmt w:val="bullet"/>
      <w:lvlText w:val=""/>
      <w:lvlJc w:val="left"/>
      <w:rPr>
        <w:rFonts w:cs="OpenSymbol"/>
      </w:rPr>
    </w:lvl>
    <w:lvl w:ilvl="8">
      <w:numFmt w:val="bullet"/>
      <w:lvlText w:val=""/>
      <w:lvlJc w:val="left"/>
      <w:rPr>
        <w:rFonts w:cs="Open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7322"/>
    <w:rsid w:val="00B40EBE"/>
    <w:rsid w:val="00B84C02"/>
    <w:rsid w:val="00E37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Lucida Sans Unicode" w:hAnsi="Calibri" w:cs="F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37322"/>
    <w:pPr>
      <w:widowControl/>
    </w:pPr>
  </w:style>
  <w:style w:type="paragraph" w:styleId="a3">
    <w:name w:val="Title"/>
    <w:basedOn w:val="Standard"/>
    <w:next w:val="Textbody"/>
    <w:rsid w:val="00E37322"/>
    <w:pPr>
      <w:keepNext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Textbody">
    <w:name w:val="Text body"/>
    <w:basedOn w:val="Standard"/>
    <w:rsid w:val="00E37322"/>
    <w:pPr>
      <w:spacing w:after="120"/>
    </w:pPr>
  </w:style>
  <w:style w:type="paragraph" w:styleId="a4">
    <w:name w:val="List"/>
    <w:basedOn w:val="Textbody"/>
    <w:rsid w:val="00E37322"/>
    <w:rPr>
      <w:rFonts w:cs="Mangal"/>
    </w:rPr>
  </w:style>
  <w:style w:type="paragraph" w:customStyle="1" w:styleId="Caption">
    <w:name w:val="Caption"/>
    <w:basedOn w:val="Standard"/>
    <w:rsid w:val="00E3732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E37322"/>
    <w:pPr>
      <w:suppressLineNumbers/>
    </w:pPr>
    <w:rPr>
      <w:rFonts w:cs="Mangal"/>
    </w:rPr>
  </w:style>
  <w:style w:type="paragraph" w:customStyle="1" w:styleId="ConsPlusTitle">
    <w:name w:val="ConsPlusTitle"/>
    <w:rsid w:val="00E37322"/>
  </w:style>
  <w:style w:type="paragraph" w:customStyle="1" w:styleId="ConsPlusNormal">
    <w:name w:val="ConsPlusNormal"/>
    <w:rsid w:val="00E37322"/>
  </w:style>
  <w:style w:type="paragraph" w:customStyle="1" w:styleId="TableContents">
    <w:name w:val="Table Contents"/>
    <w:basedOn w:val="Standard"/>
    <w:rsid w:val="00E37322"/>
    <w:pPr>
      <w:suppressLineNumbers/>
      <w:spacing w:after="0" w:line="240" w:lineRule="auto"/>
    </w:pPr>
    <w:rPr>
      <w:rFonts w:ascii="Times New Roman" w:eastAsia="Andale Sans UI" w:hAnsi="Times New Roman" w:cs="Times New Roman"/>
      <w:sz w:val="24"/>
      <w:szCs w:val="24"/>
    </w:rPr>
  </w:style>
  <w:style w:type="character" w:customStyle="1" w:styleId="ListLabel1">
    <w:name w:val="ListLabel 1"/>
    <w:rsid w:val="00E37322"/>
    <w:rPr>
      <w:rFonts w:cs="OpenSymbol"/>
    </w:rPr>
  </w:style>
  <w:style w:type="character" w:customStyle="1" w:styleId="a5">
    <w:name w:val="Название Знак"/>
    <w:basedOn w:val="a0"/>
    <w:rsid w:val="00E37322"/>
  </w:style>
  <w:style w:type="numbering" w:customStyle="1" w:styleId="WWNum1">
    <w:name w:val="WWNum1"/>
    <w:basedOn w:val="a2"/>
    <w:rsid w:val="00E37322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841</Words>
  <Characters>4799</Characters>
  <Application>Microsoft Office Word</Application>
  <DocSecurity>0</DocSecurity>
  <Lines>39</Lines>
  <Paragraphs>11</Paragraphs>
  <ScaleCrop>false</ScaleCrop>
  <Company/>
  <LinksUpToDate>false</LinksUpToDate>
  <CharactersWithSpaces>5629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master</cp:lastModifiedBy>
  <cp:revision>2</cp:revision>
  <dcterms:created xsi:type="dcterms:W3CDTF">2023-09-03T09:22:00Z</dcterms:created>
  <dcterms:modified xsi:type="dcterms:W3CDTF">2023-09-03T09:22:00Z</dcterms:modified>
</cp:coreProperties>
</file>