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ПАНИКИНСКОГО СЕЛЬСОВЕТА</w:t>
      </w:r>
    </w:p>
    <w:p w:rsidR="009F7B00" w:rsidRDefault="009F7B00">
      <w:pPr>
        <w:pStyle w:val="Standard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09.10.2017 года                           № 97-па</w:t>
      </w:r>
    </w:p>
    <w:p w:rsidR="009F7B00" w:rsidRDefault="009F7B00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tabs>
          <w:tab w:val="clear" w:pos="709"/>
          <w:tab w:val="left" w:pos="3675"/>
        </w:tabs>
        <w:spacing w:after="0" w:line="240" w:lineRule="auto"/>
        <w:ind w:right="2551"/>
        <w:jc w:val="both"/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постановление Администрации Паникинского сельсовета Медвенского района от 26.07.2016 года № 86-па «</w:t>
      </w:r>
      <w:r>
        <w:rPr>
          <w:rFonts w:ascii="Times New Roman" w:hAnsi="Times New Roman" w:cs="Times New Roman"/>
          <w:b/>
        </w:rPr>
        <w:t xml:space="preserve">Об утверждении административного регламента  Администрации Паникинского сельсовета Медвенского района Курской области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>
        <w:rPr>
          <w:rFonts w:ascii="Times New Roman" w:hAnsi="Times New Roman" w:cs="Times New Roman"/>
        </w:rPr>
        <w:t>»</w:t>
      </w:r>
    </w:p>
    <w:p w:rsidR="009F7B00" w:rsidRDefault="009F7B00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</w:rPr>
      </w:pPr>
    </w:p>
    <w:p w:rsidR="009F7B00" w:rsidRDefault="009F7B00">
      <w:pPr>
        <w:pStyle w:val="Standard"/>
        <w:spacing w:after="0" w:line="240" w:lineRule="auto"/>
        <w:ind w:right="3118"/>
        <w:jc w:val="both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</w:t>
      </w:r>
      <w:r>
        <w:rPr>
          <w:rFonts w:ascii="Times New Roman" w:hAnsi="Times New Roman" w:cs="Times New Roman"/>
          <w:sz w:val="28"/>
          <w:szCs w:val="28"/>
        </w:rPr>
        <w:t xml:space="preserve">ринципах организации местного самоуправления в Российской Федерации», Федеральным законом от 27 июля 2010 года № 210–ФЗ «Об организации предоставления государственных и муниципальных услуг», в целях приведения муниципальных правовых актов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законодательством, Администрация Паникинского сельсовета Медвенского района Курской области ПОСТАНОВЛЯЕТ:</w:t>
      </w:r>
    </w:p>
    <w:p w:rsidR="009F7B00" w:rsidRDefault="00B00BA2">
      <w:pPr>
        <w:pStyle w:val="Textbody"/>
        <w:tabs>
          <w:tab w:val="clear" w:pos="709"/>
          <w:tab w:val="left" w:pos="0"/>
        </w:tabs>
        <w:spacing w:after="0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Паникинского сельсовета Медвенского района от 26.07.2016 года № 86-па «Об утверждении </w:t>
      </w:r>
      <w:r>
        <w:rPr>
          <w:sz w:val="28"/>
          <w:szCs w:val="28"/>
        </w:rPr>
        <w:t>административного регламента Администрации Паникинского сельсовета Медвенского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</w:t>
      </w:r>
      <w:r>
        <w:rPr>
          <w:sz w:val="28"/>
          <w:szCs w:val="28"/>
        </w:rPr>
        <w:t>ача архивных справок, архивных выписок и архивных копий)», изложив прилагаемый административный регламент в новой редакции..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Паникинского сельсовета                                                А.А.Горбачев</w:t>
      </w:r>
    </w:p>
    <w:p w:rsidR="009F7B00" w:rsidRDefault="009F7B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B00" w:rsidRDefault="009F7B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B00" w:rsidRDefault="00B00BA2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«Утвержден</w:t>
      </w:r>
    </w:p>
    <w:p w:rsidR="009F7B00" w:rsidRDefault="00B00BA2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F7B00" w:rsidRDefault="00B00BA2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9F7B00" w:rsidRDefault="00B00BA2">
      <w:pPr>
        <w:pStyle w:val="Standard"/>
        <w:tabs>
          <w:tab w:val="clear" w:pos="709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F7B00" w:rsidRDefault="00B00BA2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от 26.07.2016 года № 86-па</w:t>
      </w:r>
    </w:p>
    <w:p w:rsidR="009F7B00" w:rsidRDefault="00B00BA2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(в редакции от 09.10.2017 года № 97-па)</w:t>
      </w:r>
    </w:p>
    <w:p w:rsidR="009F7B00" w:rsidRDefault="009F7B00">
      <w:pPr>
        <w:pStyle w:val="Standard"/>
        <w:tabs>
          <w:tab w:val="clear" w:pos="709"/>
          <w:tab w:val="left" w:pos="1134"/>
        </w:tabs>
        <w:spacing w:after="0"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9F7B00" w:rsidRDefault="009F7B0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АДМИНИСТРАТИВНЫЙ РЕГЛАМЕНТ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Администрации Паникинского сельсовета Медвенского района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Курской области по </w:t>
      </w:r>
      <w:r>
        <w:rPr>
          <w:rFonts w:ascii="Times New Roman" w:hAnsi="Times New Roman" w:cs="Times New Roman"/>
          <w:b/>
        </w:rPr>
        <w:t>предоставлению муниципальной услуги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І. ОБЩИЕ ПОЛОЖЕНИЯ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регулирования адми</w:t>
      </w:r>
      <w:r>
        <w:rPr>
          <w:rFonts w:ascii="Times New Roman" w:hAnsi="Times New Roman" w:cs="Times New Roman"/>
          <w:b/>
        </w:rPr>
        <w:t xml:space="preserve">нистративного регламента  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Круг заявителей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Заявителями на получение результатов муниципальной услуги являют</w:t>
      </w:r>
      <w:r>
        <w:rPr>
          <w:rFonts w:ascii="Times New Roman" w:hAnsi="Times New Roman" w:cs="Times New Roman"/>
        </w:rPr>
        <w:t>ся: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физические лица (граждане Российской Федерации, иностранные граждане и лица без гражданства);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юридические лица;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либо их уполномоченные представители.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Требования к порядку информирования о предоставлении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1.3.1. </w:t>
      </w:r>
      <w:r>
        <w:rPr>
          <w:rFonts w:ascii="Times New Roman" w:hAnsi="Times New Roman" w:cs="Times New Roman"/>
          <w:bCs/>
          <w:lang w:eastAsia="en-US"/>
        </w:rPr>
        <w:t>Информация о месте нахождения и графике работы Администрации, предоставляющей муниципальную услугу, организаций, участвующих в предоставлении муниципальной услуги, филиала областного бюджетного учреждения «Многофункциональный центр по предоставлению госуда</w:t>
      </w:r>
      <w:r>
        <w:rPr>
          <w:rFonts w:ascii="Times New Roman" w:hAnsi="Times New Roman" w:cs="Times New Roman"/>
          <w:bCs/>
          <w:lang w:eastAsia="en-US"/>
        </w:rPr>
        <w:t>рственных и муниципальных услуг» по Медвенскому району (далее МФЦ).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Администрация расположена по адресу: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307054, Курская область, Медвенский район, с.Паники,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График работы: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ежедневно - с 8.00 до 17.00 часов перерыв - с 12.30 до 14.00 часов.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Выходные дни –</w:t>
      </w:r>
      <w:r>
        <w:rPr>
          <w:rFonts w:ascii="Times New Roman" w:hAnsi="Times New Roman" w:cs="Times New Roman"/>
          <w:bCs/>
          <w:lang w:eastAsia="en-US"/>
        </w:rPr>
        <w:t xml:space="preserve"> суббота, воскресенье, праздничные дни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Прием, а также консультирование по вопросам, связанным с предоставлением муниципальной услуги осуществляется по:</w:t>
      </w:r>
    </w:p>
    <w:tbl>
      <w:tblPr>
        <w:tblW w:w="93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12.00</w:t>
            </w: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12.00</w:t>
            </w: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12.00</w:t>
            </w:r>
          </w:p>
        </w:tc>
      </w:tr>
    </w:tbl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МФЦ расположен по адресу: </w:t>
      </w:r>
      <w:r>
        <w:rPr>
          <w:rFonts w:ascii="Times New Roman" w:hAnsi="Times New Roman" w:cs="Times New Roman"/>
          <w:bCs/>
          <w:lang w:eastAsia="en-US"/>
        </w:rPr>
        <w:t>Курская область, п. Медвенка, ул. Советская, д. 20, График работы: понедельник -  пятница – с 9.00 часов до 18.00 часов. Без перерыва.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Выходной день: суббота, воскресенье, праздничные дни.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1.3.2. Справочные телефоны Администрации, предоставляющей муниципал</w:t>
      </w:r>
      <w:r>
        <w:rPr>
          <w:rFonts w:ascii="Times New Roman" w:hAnsi="Times New Roman" w:cs="Times New Roman"/>
          <w:bCs/>
          <w:lang w:eastAsia="en-US"/>
        </w:rPr>
        <w:t>ьную услугу, организаций, участвующих в предоставлении  муниципальной услуги и МФЦ, в том числе номер телефона-автоинформатора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lang w:eastAsia="en-US"/>
        </w:rPr>
        <w:t xml:space="preserve">Телефон для справок Администрации: </w:t>
      </w:r>
      <w:r>
        <w:rPr>
          <w:rFonts w:ascii="Times New Roman" w:hAnsi="Times New Roman" w:cs="Times New Roman"/>
        </w:rPr>
        <w:t>8-(471 46) 4-65-17.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lang w:eastAsia="en-US"/>
        </w:rPr>
        <w:t xml:space="preserve">Телефон для направления обращений факсимильной связью: </w:t>
      </w:r>
      <w:r>
        <w:rPr>
          <w:rFonts w:ascii="Times New Roman" w:hAnsi="Times New Roman" w:cs="Times New Roman"/>
        </w:rPr>
        <w:t>8-(471 46) 4-65-17</w:t>
      </w:r>
      <w:r>
        <w:rPr>
          <w:rFonts w:ascii="Times New Roman" w:hAnsi="Times New Roman" w:cs="Times New Roman"/>
        </w:rPr>
        <w:t>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252525"/>
          <w:lang w:eastAsia="en-US"/>
        </w:rPr>
        <w:t xml:space="preserve">Телефон МФЦ: </w:t>
      </w:r>
      <w:r>
        <w:rPr>
          <w:rFonts w:ascii="Times New Roman" w:hAnsi="Times New Roman" w:cs="Times New Roman"/>
          <w:color w:val="252525"/>
        </w:rPr>
        <w:t>8(47146) 4-15-84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1.3.3. Адреса официальных сайтов Администрации, организаций, участвующих в предоставлении муниципальной услуги и МФЦ в информационно-телекоммуникационной сети «Интернет», содержащих информацию о предоставлении муниципальной </w:t>
      </w:r>
      <w:r>
        <w:rPr>
          <w:rFonts w:ascii="Times New Roman" w:hAnsi="Times New Roman" w:cs="Times New Roman"/>
          <w:bCs/>
          <w:lang w:eastAsia="en-US"/>
        </w:rPr>
        <w:t>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lang w:eastAsia="en-US"/>
        </w:rPr>
        <w:lastRenderedPageBreak/>
        <w:t xml:space="preserve">Адрес интернет-сайта Администрации: </w:t>
      </w:r>
      <w:hyperlink r:id="rId7" w:history="1">
        <w:r>
          <w:rPr>
            <w:rFonts w:ascii="Times New Roman" w:hAnsi="Times New Roman" w:cs="Times New Roman"/>
            <w:lang w:val="en-US"/>
          </w:rPr>
          <w:t>http</w:t>
        </w:r>
        <w:r w:rsidRPr="006D30BA">
          <w:rPr>
            <w:rFonts w:ascii="Times New Roman" w:hAnsi="Times New Roman" w:cs="Times New Roman"/>
          </w:rPr>
          <w:t>://</w:t>
        </w:r>
        <w:r>
          <w:rPr>
            <w:rFonts w:ascii="Times New Roman" w:hAnsi="Times New Roman" w:cs="Times New Roman"/>
            <w:lang w:val="en-US"/>
          </w:rPr>
          <w:t>panikiss</w:t>
        </w:r>
        <w:r w:rsidRPr="006D30BA">
          <w:rPr>
            <w:rFonts w:ascii="Times New Roman" w:hAnsi="Times New Roman" w:cs="Times New Roman"/>
          </w:rPr>
          <w:t>.</w:t>
        </w:r>
        <w:r>
          <w:rPr>
            <w:rFonts w:ascii="Times New Roman" w:hAnsi="Times New Roman" w:cs="Times New Roman"/>
            <w:lang w:val="en-US"/>
          </w:rPr>
          <w:t>rkursk</w:t>
        </w:r>
        <w:r w:rsidRPr="006D30BA">
          <w:rPr>
            <w:rFonts w:ascii="Times New Roman" w:hAnsi="Times New Roman" w:cs="Times New Roman"/>
          </w:rPr>
          <w:t>.</w:t>
        </w:r>
        <w:r>
          <w:rPr>
            <w:rFonts w:ascii="Times New Roman" w:hAnsi="Times New Roman" w:cs="Times New Roman"/>
            <w:lang w:val="en-US"/>
          </w:rPr>
          <w:t>ru</w:t>
        </w:r>
        <w:r w:rsidRPr="006D30BA">
          <w:rPr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bCs/>
          <w:lang w:eastAsia="en-US"/>
        </w:rPr>
        <w:t>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lang w:eastAsia="en-US"/>
        </w:rPr>
        <w:t>Адрес электронной п</w:t>
      </w:r>
      <w:r>
        <w:rPr>
          <w:rFonts w:ascii="Times New Roman" w:hAnsi="Times New Roman" w:cs="Times New Roman"/>
          <w:bCs/>
          <w:lang w:eastAsia="en-US"/>
        </w:rPr>
        <w:t xml:space="preserve">очты Администрации: </w:t>
      </w:r>
      <w:r>
        <w:rPr>
          <w:rFonts w:ascii="Times New Roman" w:hAnsi="Times New Roman" w:cs="Times New Roman"/>
          <w:bCs/>
          <w:lang w:val="en-US" w:eastAsia="en-US"/>
        </w:rPr>
        <w:t>paniki</w:t>
      </w:r>
      <w:r>
        <w:rPr>
          <w:rFonts w:ascii="Times New Roman" w:hAnsi="Times New Roman" w:cs="Times New Roman"/>
        </w:rPr>
        <w:t>-m46@yandex.ru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lang w:eastAsia="en-US"/>
        </w:rPr>
        <w:t xml:space="preserve">Адрес официального сайта МФЦ </w:t>
      </w:r>
      <w:hyperlink r:id="rId8" w:history="1">
        <w:r>
          <w:t>www.mfc-kursk.ru</w:t>
        </w:r>
      </w:hyperlink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Адрес электронной почты МФЦ 4603@mfc-kursk.ru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1.3.4. Информирование заявителей по вопросам предоставления услуги, в том числе о</w:t>
      </w:r>
      <w:r>
        <w:rPr>
          <w:rFonts w:ascii="Times New Roman" w:hAnsi="Times New Roman" w:cs="Times New Roman"/>
          <w:lang w:eastAsia="zh-CN"/>
        </w:rPr>
        <w:t xml:space="preserve"> ходе предоставления услуги, проводится путем: устного информирования, письменного информирования (в том числе в электронной форме).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1.3.5. Информация об услуге, порядке ее оказания предоставляется заявителям на безвозмездной основе.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1.3.6. Информирование</w:t>
      </w:r>
      <w:r>
        <w:rPr>
          <w:rFonts w:ascii="Times New Roman" w:hAnsi="Times New Roman" w:cs="Times New Roman"/>
          <w:lang w:eastAsia="zh-CN"/>
        </w:rPr>
        <w:t xml:space="preserve"> заявителей организуется следующим образом: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индивидуальное информирование (устное, письменное);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публичное информирование (средства массовой информации, сеть «Интернет»).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1.3.7. Индивидуальное устное информирование осуществляется специалистами администрации</w:t>
      </w:r>
      <w:r>
        <w:rPr>
          <w:rFonts w:ascii="Times New Roman" w:hAnsi="Times New Roman" w:cs="Times New Roman"/>
          <w:lang w:eastAsia="zh-CN"/>
        </w:rPr>
        <w:t xml:space="preserve"> сельсовета при обращении заявителей за информацией лично (в том числе по телефону).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lang w:eastAsia="zh-CN"/>
        </w:rPr>
        <w:t xml:space="preserve">График работы администрации сельсовета, график личного приема заявителей размещается в информационно - телекоммуникационной сети «Интернет» на официальном </w:t>
      </w:r>
      <w:hyperlink r:id="rId9" w:history="1">
        <w:r>
          <w:rPr>
            <w:rFonts w:ascii="Arial" w:hAnsi="Arial"/>
          </w:rPr>
          <w:t>сайте</w:t>
        </w:r>
      </w:hyperlink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Паникинского сельсовета Медвенского района Курской области </w:t>
      </w:r>
      <w:r>
        <w:rPr>
          <w:rFonts w:ascii="Times New Roman" w:hAnsi="Times New Roman" w:cs="Times New Roman"/>
          <w:lang w:eastAsia="zh-CN"/>
        </w:rPr>
        <w:t>и на информационном стенде.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Работники принимают все нео</w:t>
      </w:r>
      <w:r>
        <w:rPr>
          <w:rFonts w:ascii="Times New Roman" w:hAnsi="Times New Roman" w:cs="Times New Roman"/>
          <w:lang w:eastAsia="zh-CN"/>
        </w:rPr>
        <w:t>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Ответ на устное обращение с согласия заявителя предоставляется в устной форме в ходе личного приема</w:t>
      </w:r>
      <w:r>
        <w:rPr>
          <w:rFonts w:ascii="Times New Roman" w:hAnsi="Times New Roman" w:cs="Times New Roman"/>
          <w:lang w:eastAsia="zh-CN"/>
        </w:rPr>
        <w:t>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Если для подготовки ответа требуется продолжительное время, специалист может предложить заявителю обратиться за необх</w:t>
      </w:r>
      <w:r>
        <w:rPr>
          <w:rFonts w:ascii="Times New Roman" w:hAnsi="Times New Roman" w:cs="Times New Roman"/>
          <w:lang w:eastAsia="zh-CN"/>
        </w:rPr>
        <w:t>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Время индивидуального устного информирования (в том числе по телефону) заявителя не может превышать 10 минут. При отсутствии очереди </w:t>
      </w:r>
      <w:r>
        <w:rPr>
          <w:rFonts w:ascii="Times New Roman" w:hAnsi="Times New Roman" w:cs="Times New Roman"/>
          <w:lang w:eastAsia="zh-CN"/>
        </w:rPr>
        <w:t>время индивидуального устного информирования не может превышать 15 минут.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</w:t>
      </w:r>
      <w:r>
        <w:rPr>
          <w:rFonts w:ascii="Times New Roman" w:hAnsi="Times New Roman" w:cs="Times New Roman"/>
          <w:lang w:eastAsia="zh-CN"/>
        </w:rPr>
        <w:t xml:space="preserve">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</w:t>
      </w:r>
      <w:r>
        <w:rPr>
          <w:rFonts w:ascii="Times New Roman" w:hAnsi="Times New Roman" w:cs="Times New Roman"/>
          <w:lang w:eastAsia="zh-CN"/>
        </w:rPr>
        <w:t>ругой аппарат.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1.3.9. Письменное индивидуальное информирование осуществляется в письменной форме за подписью главы сельсовета. Письменный ответ предос</w:t>
      </w:r>
      <w:r>
        <w:rPr>
          <w:rFonts w:ascii="Times New Roman" w:hAnsi="Times New Roman" w:cs="Times New Roman"/>
          <w:lang w:eastAsia="zh-CN"/>
        </w:rPr>
        <w:t>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Письменный отве</w:t>
      </w:r>
      <w:r>
        <w:rPr>
          <w:rFonts w:ascii="Times New Roman" w:hAnsi="Times New Roman" w:cs="Times New Roman"/>
          <w:lang w:eastAsia="zh-CN"/>
        </w:rPr>
        <w:t>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lang w:eastAsia="zh-CN"/>
        </w:rPr>
        <w:t>Ответ на заявление, поступившее в администрацию сельсовета в форме электронного документа, на</w:t>
      </w:r>
      <w:r>
        <w:rPr>
          <w:rFonts w:ascii="Times New Roman" w:hAnsi="Times New Roman" w:cs="Times New Roman"/>
          <w:lang w:eastAsia="zh-CN"/>
        </w:rPr>
        <w:t>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1.3.10. Публичное информирование об услуге и о порядке ее оказания осуществляется админ</w:t>
      </w:r>
      <w:r>
        <w:rPr>
          <w:rFonts w:ascii="Times New Roman" w:hAnsi="Times New Roman" w:cs="Times New Roman"/>
          <w:lang w:eastAsia="zh-CN"/>
        </w:rPr>
        <w:t>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</w:t>
      </w:r>
      <w:r>
        <w:rPr>
          <w:rFonts w:ascii="Times New Roman" w:hAnsi="Times New Roman" w:cs="Times New Roman"/>
          <w:lang w:eastAsia="zh-CN"/>
        </w:rPr>
        <w:t>ммуникационной сети «Интернет».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СТАНДАРТ ПРЕДОСТАВЛЕНИЯ МУНИЦИПАЛЬНОЙ УСЛУГИ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архивной информации по документам Архивного фонда Курской области и другим архивным документам (выдача архивных </w:t>
      </w:r>
      <w:r>
        <w:rPr>
          <w:rFonts w:ascii="Times New Roman" w:hAnsi="Times New Roman" w:cs="Times New Roman"/>
        </w:rPr>
        <w:t>справок, архивных выписок и  архивных копий).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Наименование органа местного самоуправления, предоставляющего  муниципальную услугу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осуществляется Администрацией через Архивный отдел, выполняющий функции муниципальног</w:t>
      </w:r>
      <w:r>
        <w:rPr>
          <w:rFonts w:ascii="Times New Roman" w:hAnsi="Times New Roman" w:cs="Times New Roman"/>
        </w:rPr>
        <w:t>о архива.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предоставлении муниципальной услуги осуществляется взаимодействие  Архивного отдела с филиалом областного бюджетного учреждения «Многофункциональный центр по предоставлению государственных и муниципальных услуг» по Медвенскому району (филиало</w:t>
      </w:r>
      <w:r>
        <w:rPr>
          <w:rFonts w:ascii="Times New Roman" w:hAnsi="Times New Roman" w:cs="Times New Roman"/>
        </w:rPr>
        <w:t>м ОБУ «МФЦ») в части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В соответствии с требованиями </w:t>
      </w:r>
      <w:hyperlink r:id="rId10" w:history="1">
        <w:r>
          <w:rPr>
            <w:rFonts w:ascii="Times New Roman" w:hAnsi="Times New Roman" w:cs="Times New Roman"/>
          </w:rPr>
          <w:t>пункта 3 части 1 статьи 7</w:t>
        </w:r>
      </w:hyperlink>
      <w:r>
        <w:rPr>
          <w:rFonts w:ascii="Times New Roman" w:hAnsi="Times New Roman" w:cs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 вышеназванн</w:t>
      </w:r>
      <w:r>
        <w:rPr>
          <w:rFonts w:ascii="Times New Roman" w:hAnsi="Times New Roman" w:cs="Times New Roman"/>
        </w:rPr>
        <w:t>ые органы, предоставляющие  муниципальную услугу,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</w:t>
      </w:r>
      <w:r>
        <w:rPr>
          <w:rFonts w:ascii="Times New Roman" w:hAnsi="Times New Roman" w:cs="Times New Roman"/>
        </w:rPr>
        <w:t>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Курской области.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Описание результата предоставления муниципальной  ус</w:t>
      </w:r>
      <w:r>
        <w:rPr>
          <w:rFonts w:ascii="Times New Roman" w:hAnsi="Times New Roman" w:cs="Times New Roman"/>
          <w:b/>
        </w:rPr>
        <w:t>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муниципальной услуги являются выдача (направление):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архивной справки, архивной выписки и (или) копий архивных документов;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информационного письма;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письма-уведомления об отсутствии запрашиваемых сведений и рекомендациями</w:t>
      </w:r>
      <w:r>
        <w:rPr>
          <w:rFonts w:ascii="Times New Roman" w:hAnsi="Times New Roman" w:cs="Times New Roman"/>
        </w:rPr>
        <w:t xml:space="preserve"> о дальнейших путях поиска необходимой информации;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письма-уведомления о направлении запроса на исполнение по принадлежности в учреждения, организации Курской области, государственные и (или) муниципальные архивы Курской области в зависимости от предполаг</w:t>
      </w:r>
      <w:r>
        <w:rPr>
          <w:rFonts w:ascii="Times New Roman" w:hAnsi="Times New Roman" w:cs="Times New Roman"/>
        </w:rPr>
        <w:t>аемого места хранения документов при наличии у них документов, необходимых для исполнения запроса;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письма-уведомления об отказе в получении заявителем запрашиваемых сведений с разъяснением его дальнейших действий, предусмотренных законодательством Россий</w:t>
      </w:r>
      <w:r>
        <w:rPr>
          <w:rFonts w:ascii="Times New Roman" w:hAnsi="Times New Roman" w:cs="Times New Roman"/>
        </w:rPr>
        <w:t>ской Федерации.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Срок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Общий срок предоставления муниципальной услуги не должен превышать 30 календарных дней со дня приема запроса.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запрашиваемая заявителем информация не может быть предоставлен</w:t>
      </w:r>
      <w:r>
        <w:rPr>
          <w:rFonts w:ascii="Times New Roman" w:hAnsi="Times New Roman" w:cs="Times New Roman"/>
        </w:rPr>
        <w:t>а в течение 30 календарных дней  вследствие проведения масштабной поисковой работы по комплексу архивных документов  заявитель уведомляется  за 5 рабочих дней до истечения срока предоставления  муниципальной  услуги о продлении срока исполнения запроса, но</w:t>
      </w:r>
      <w:r>
        <w:rPr>
          <w:rFonts w:ascii="Times New Roman" w:hAnsi="Times New Roman" w:cs="Times New Roman"/>
        </w:rPr>
        <w:t xml:space="preserve"> не более чем на 30 календарных дней.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Основания для приостановления муниципальной услуги не предусмотрены.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2.4.3. Выдача документов, являющихся результатом предоставления муниципальной услуги, заявителю осуществляется в день его явки в Архивный отде</w:t>
      </w:r>
      <w:r>
        <w:rPr>
          <w:rFonts w:ascii="Times New Roman" w:hAnsi="Times New Roman" w:cs="Times New Roman"/>
        </w:rPr>
        <w:t>л или филиал ОБУ «МФЦ». Направление заявителю документов, являющихся результатом предоставления муниципальной услуги, осуществляется в течение одного календарного дня со дня регистрации документа, подлежащего отправке, в журнале регистрации исходящей корре</w:t>
      </w:r>
      <w:r>
        <w:rPr>
          <w:rFonts w:ascii="Times New Roman" w:hAnsi="Times New Roman" w:cs="Times New Roman"/>
        </w:rPr>
        <w:t>спонденции.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 правовыми актами: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</w:t>
      </w:r>
      <w:r>
        <w:rPr>
          <w:rFonts w:ascii="Times New Roman" w:hAnsi="Times New Roman" w:cs="Times New Roman"/>
        </w:rPr>
        <w:t>итуцией Российской Федерации (опубликованной в Российской газете № 237 от 25.12.1993);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Российской Федерации от 21.07.1993г. № 5485-1 «О государственной тайне» (Собрание законодательства Российской Федерации от 13.10.1997, №41, стр.8220-8235);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>
        <w:rPr>
          <w:rFonts w:ascii="Times New Roman" w:hAnsi="Times New Roman" w:cs="Times New Roman"/>
        </w:rPr>
        <w:t>едеральным законом РФ от 22.10.2004 № 125-ФЗ «Об архивном деле в Российской Федерации» (Собрание законодательства Российской Федерации от 25.10.2004. №43, ст.4169);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27.07.2006 г. № 149-ФЗ «Об информации, информационных технологиях </w:t>
      </w:r>
      <w:r>
        <w:rPr>
          <w:rFonts w:ascii="Times New Roman" w:hAnsi="Times New Roman" w:cs="Times New Roman"/>
        </w:rPr>
        <w:t>и о защите информации» (Собрание законодательства Российской Федерации от 31.07.2006, № 31, ч.1, ст. 3448);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27.07.2006 г. № 152-ФЗ «О персональных данных» (Собрание законодательства Российской Федерации от 31.07.2006, № 31 (1 ч.),</w:t>
      </w:r>
      <w:r>
        <w:rPr>
          <w:rFonts w:ascii="Times New Roman" w:hAnsi="Times New Roman" w:cs="Times New Roman"/>
        </w:rPr>
        <w:t xml:space="preserve"> ст. 3451);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09.02.2009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N 7, ст. 776);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</w:t>
      </w:r>
      <w:r>
        <w:rPr>
          <w:rFonts w:ascii="Times New Roman" w:hAnsi="Times New Roman" w:cs="Times New Roman"/>
        </w:rPr>
        <w:t xml:space="preserve">ым законом от 06.10.2003 г. № 131-ФЗ «Об общих принципах организации местного самоуправления в Российской Федерации» («Собрании законодательства РФ» от 06.10.2003 г. № 40, ст. 3822; в «Российской газете» от 08.10.2003 г. № 202; в «Парламентской газете» от </w:t>
      </w:r>
      <w:r>
        <w:rPr>
          <w:rFonts w:ascii="Times New Roman" w:hAnsi="Times New Roman" w:cs="Times New Roman"/>
        </w:rPr>
        <w:t>08.10.2003 г. № 186);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-Федеральным законом Российской Федерации от 27.07.2010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</w:t>
      </w:r>
      <w:r>
        <w:rPr>
          <w:rFonts w:ascii="Times New Roman" w:hAnsi="Times New Roman" w:cs="Times New Roman"/>
        </w:rPr>
        <w:t>Указом Президента Российской Федерации от 31.12.1993 г. № 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 Правительства Российской Фед</w:t>
      </w:r>
      <w:r>
        <w:rPr>
          <w:rFonts w:ascii="Times New Roman" w:hAnsi="Times New Roman" w:cs="Times New Roman"/>
        </w:rPr>
        <w:t>ерации от 16.08.2012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</w:t>
      </w:r>
      <w:r>
        <w:rPr>
          <w:rFonts w:ascii="Times New Roman" w:hAnsi="Times New Roman" w:cs="Times New Roman"/>
        </w:rPr>
        <w:t>в Российской Федерации» (текст опубликован в газете "Российская газета", № 192, 22.08.2012);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Приказом Министерства культуры и массовых коммуникаций РФ от 18.01.2007 № 19 «Об утверждении Правил хранения, комплектования, учета и использования документов Ар</w:t>
      </w:r>
      <w:r>
        <w:rPr>
          <w:rFonts w:ascii="Times New Roman" w:hAnsi="Times New Roman" w:cs="Times New Roman"/>
        </w:rPr>
        <w:t>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академии наук», (Бюллетень  нормативных актов федеральных органов исполнительной власти», № 20, 14.05.20</w:t>
      </w:r>
      <w:r>
        <w:rPr>
          <w:rFonts w:ascii="Times New Roman" w:hAnsi="Times New Roman" w:cs="Times New Roman"/>
        </w:rPr>
        <w:t>07);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Курской области от 21.12.2005 г. № 97-ЗКО «Об архивном деле в Курской области» («Курская правда» от 27.12.2005, №263);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Законом Курской области от 21.12.2005г. №98-ЗКО «О наделении органов местного самоуправления муниципальных образований </w:t>
      </w:r>
      <w:r>
        <w:rPr>
          <w:rFonts w:ascii="Times New Roman" w:hAnsi="Times New Roman" w:cs="Times New Roman"/>
        </w:rPr>
        <w:t>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Курской области от 04.01.2003 года № 1-ЗКО «Об административных правонарушениях в Курской области» (в редакц</w:t>
      </w:r>
      <w:r>
        <w:rPr>
          <w:rFonts w:ascii="Times New Roman" w:hAnsi="Times New Roman" w:cs="Times New Roman"/>
        </w:rPr>
        <w:t>ии закона Курской области от 25.11.2013 года № 110-ЗКО, «Курская  правда» №143 от 30.11.2013 года);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-Законом Курской области от 04.01.2003г. № 1-ЗКО «Об административных правонарушениях в Курской области» в редакции Закона Курской области от 25.11.2013г. №</w:t>
      </w:r>
      <w:r>
        <w:rPr>
          <w:rFonts w:ascii="Times New Roman" w:hAnsi="Times New Roman" w:cs="Times New Roman"/>
        </w:rPr>
        <w:t>110-ЗКО «О внесении изменений и дополнений в Закон Курской области «Об административных правонарушениях в Курской области» («Курская Правда» от  30.11.2013, № 143);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Администрации Паникинского сельсовета Медвенского района Курской области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29.08.2011 № 72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>
        <w:rPr>
          <w:rFonts w:ascii="Times New Roman" w:hAnsi="Times New Roman" w:cs="Times New Roman"/>
          <w:sz w:val="24"/>
          <w:szCs w:val="24"/>
        </w:rPr>
        <w:t xml:space="preserve"> (Официальный сайт Администрации Паникинского сельсовета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http://</w:t>
        </w:r>
      </w:hyperlink>
      <w:hyperlink r:id="rId12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panikiss</w:t>
        </w:r>
      </w:hyperlink>
      <w:hyperlink r:id="rId13" w:history="1">
        <w:r>
          <w:rPr>
            <w:rFonts w:ascii="Times New Roman" w:hAnsi="Times New Roman" w:cs="Times New Roman"/>
            <w:sz w:val="24"/>
            <w:szCs w:val="24"/>
          </w:rPr>
          <w:t>.rkursk.ru/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>.08.2011 г.);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Паникинского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сельсовета Медвенского района от 11.11.2015 года № 116-па «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Положения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Паникинского  сельсовета Медвенского района Курской области»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(Официальный сайт муниципального образования «Паникинский сельсовет» </w:t>
      </w:r>
      <w:hyperlink r:id="rId14" w:history="1">
        <w:r>
          <w:rPr>
            <w:lang w:val="en-US"/>
          </w:rPr>
          <w:t>http://panikiss.rkursk.ru/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11.11.2015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«Паникинский сельсовет» Медвенского района Курской области (принят решением Собрания депутатов Паникинского сельсовета Медвенского района Курской области от 31.05.2005 г. № 48; зарегистрирован в управлении Министерства юстиции Российской Федерации по Курск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16 ноября 2005 года, государственный регистрационный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.465153112005001) (Официальный сайт Администрации </w:t>
      </w:r>
      <w:r>
        <w:rPr>
          <w:rFonts w:ascii="Times New Roman" w:hAnsi="Times New Roman" w:cs="Times New Roman"/>
          <w:sz w:val="24"/>
          <w:szCs w:val="24"/>
        </w:rPr>
        <w:t>Паникинского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>http://panikiss.rkursk.ru/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31.05.2005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</w:rPr>
        <w:t>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настоящим Регламентом.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</w:rPr>
        <w:t xml:space="preserve">2.6. </w:t>
      </w:r>
      <w:r>
        <w:rPr>
          <w:rFonts w:ascii="Times New Roman" w:eastAsia="OpenSymbol" w:hAnsi="Times New Roman" w:cs="Times New Roman"/>
          <w:b/>
        </w:rPr>
        <w:t>И</w:t>
      </w:r>
      <w:r>
        <w:rPr>
          <w:rFonts w:ascii="Times New Roman" w:eastAsia="OpenSymbol" w:hAnsi="Times New Roman" w:cs="Times New Roman"/>
          <w:b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</w:t>
      </w:r>
      <w:r>
        <w:rPr>
          <w:rFonts w:ascii="Times New Roman" w:eastAsia="OpenSymbol" w:hAnsi="Times New Roman" w:cs="Times New Roman"/>
          <w:b/>
        </w:rPr>
        <w:t>явителем, способы их получения заявителем, в том числе в электронной форме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 Для получения муниципальной услуги заявитель представляет в Администрацию сельсовета при личном обращении, или по почте, электронной почте, через Единый портал: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письменны</w:t>
      </w:r>
      <w:r>
        <w:rPr>
          <w:rFonts w:ascii="Times New Roman" w:hAnsi="Times New Roman" w:cs="Times New Roman"/>
        </w:rPr>
        <w:t>й запрос, форма  которого предусмотрена в приложениях №№ 3-10 к настоящему Регламенту на бумажном носителе или в электронной форме с использованием сети «Интернет»;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паспорт или иной документ, удостоверяющий личность, в случае обращения заявителя – физи</w:t>
      </w:r>
      <w:r>
        <w:rPr>
          <w:rFonts w:ascii="Times New Roman" w:hAnsi="Times New Roman" w:cs="Times New Roman"/>
        </w:rPr>
        <w:t>ческого лица (при личном обращении – оригинал; при письменном обращении – копию; при обращении по электронной почте или через  Единый портал - электронный образ документа);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документ, подтверждающий полномочия представителя заявителя, в случае обращения</w:t>
      </w:r>
      <w:r>
        <w:rPr>
          <w:rFonts w:ascii="Times New Roman" w:hAnsi="Times New Roman" w:cs="Times New Roman"/>
        </w:rPr>
        <w:t xml:space="preserve"> представителя заявителя (при личном обращении представителя заявителя – оригинал, при письменном обращении – копию; при обращении по электронной почте или через  Единый портал – электронный</w:t>
      </w:r>
      <w:r>
        <w:rPr>
          <w:rFonts w:ascii="Times New Roman" w:hAnsi="Times New Roman" w:cs="Times New Roman"/>
        </w:rPr>
        <w:tab/>
        <w:t xml:space="preserve"> образ документа);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документ, дающий право на получение сведени</w:t>
      </w:r>
      <w:r>
        <w:rPr>
          <w:rFonts w:ascii="Times New Roman" w:hAnsi="Times New Roman" w:cs="Times New Roman"/>
        </w:rPr>
        <w:t>й, содержащих персональные данные о третьих лицах, конфиденциальную информацию, если сведения запрашиваются о третьих лицах (достоверность, документ, подтверждающий прямые, родственные связи и брачные отношения) (при личном обращении – оригинал, при письме</w:t>
      </w:r>
      <w:r>
        <w:rPr>
          <w:rFonts w:ascii="Times New Roman" w:hAnsi="Times New Roman" w:cs="Times New Roman"/>
        </w:rPr>
        <w:t>нном обращении – копию; при обращении по электронной почте или через Единый портал – электронный образ документа).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трудовую книжку (титульный лист с указанием фамилии, имени, отчества, даты рождения и страницы, в которых отражен запрашиваемый период раб</w:t>
      </w:r>
      <w:r>
        <w:rPr>
          <w:rFonts w:ascii="Times New Roman" w:hAnsi="Times New Roman" w:cs="Times New Roman"/>
        </w:rPr>
        <w:t xml:space="preserve">оты, сведения о награждении – для подтверждения периода работы, особых условий труда, начислений заработной платы) при личном обращении – оригинал, при обращении по почте – копию, изготовленную на копировальном аппарате; при обращении по электронной почте </w:t>
      </w:r>
      <w:r>
        <w:rPr>
          <w:rFonts w:ascii="Times New Roman" w:hAnsi="Times New Roman" w:cs="Times New Roman"/>
        </w:rPr>
        <w:t>или через Единый портал, Портал Курской области – скан-копию документа);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(при лично</w:t>
      </w:r>
      <w:r>
        <w:rPr>
          <w:rFonts w:ascii="Times New Roman" w:hAnsi="Times New Roman" w:cs="Times New Roman"/>
        </w:rPr>
        <w:t>м обращении – оригинал, при письменном обращении – копию, при обращении по электронной почте или через Единый портал, Портал Курской области – скан-копию документа);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2.6.3. В запросе указывается следующая информация: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сведения о заявителе: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юридического лица – полное наименование юридического лица, почтовый и юридический адреса, телефон, адрес электронной почты; для физического лица – фамилия, имя, отчество (последнее – при наличии), номер контактного телефона, адрес электронной почты (если о</w:t>
      </w:r>
      <w:r>
        <w:rPr>
          <w:rFonts w:ascii="Times New Roman" w:hAnsi="Times New Roman" w:cs="Times New Roman"/>
        </w:rPr>
        <w:t>твет должен быть направлен в электронной форме с использованием сети «Интернет») и почтовый адрес (если ответ должен быть направлен в письменной форме посредством почтовой связи);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суть запрашиваемой информации (интересующая тема, вопрос, событие, факт, </w:t>
      </w:r>
      <w:r>
        <w:rPr>
          <w:rFonts w:ascii="Times New Roman" w:hAnsi="Times New Roman" w:cs="Times New Roman"/>
        </w:rPr>
        <w:t>сведения) и хронологические рамки запрашиваемой информации;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один из способов получения результата предоставления муниципальной услуги (лично в виде документа на бумажном носителе или по почтовому адресу в виде документа на бумажном носителе);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дата;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исходящий номер (только для юридического лица).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(за исключением направленного в электронном виде с использованием сети «Интернет») физического лица должен быть подписан физическим лицом, а  при обращении юридического лица – руководителем или иным </w:t>
      </w:r>
      <w:r>
        <w:rPr>
          <w:rFonts w:ascii="Times New Roman" w:hAnsi="Times New Roman" w:cs="Times New Roman"/>
        </w:rPr>
        <w:t>уполномоченным лицом.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2.6.3. К оформлению заявления предъявляются следующие требования: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должен быть заполнен на русском языке, от руки разборчиво чернилами черного (синего) цвета или машинописным способом;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запросе должны быть заполнены </w:t>
      </w:r>
      <w:r>
        <w:rPr>
          <w:rFonts w:ascii="Times New Roman" w:hAnsi="Times New Roman" w:cs="Times New Roman"/>
        </w:rPr>
        <w:t>обязательные для заполнения разделы, отмеченные символом «*»;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тексте запроса и представленных документов не допускаются подчистки, приписки, наличие нерасшифрованных сокращений, исправлений, зачеркнутых слов.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2.6.4. Форму запроса заявитель может получить</w:t>
      </w:r>
      <w:r>
        <w:rPr>
          <w:rFonts w:ascii="Times New Roman" w:hAnsi="Times New Roman" w:cs="Times New Roman"/>
        </w:rPr>
        <w:t>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непосредственно в Администрацию Паникинского сельсовета по адресу, указанному в приложении № 1 к настоящему Регламенту;  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- в сети «Интернет» на сайте Администрации Паникинского сельсовета Медвенского района </w:t>
      </w:r>
      <w:hyperlink r:id="rId16" w:history="1">
        <w:r>
          <w:rPr>
            <w:rFonts w:ascii="Times New Roman" w:hAnsi="Times New Roman" w:cs="Times New Roman"/>
            <w:b/>
            <w:u w:val="single"/>
            <w:lang w:val="en-US"/>
          </w:rPr>
          <w:t>http</w:t>
        </w:r>
        <w:r>
          <w:rPr>
            <w:rFonts w:ascii="Times New Roman" w:hAnsi="Times New Roman" w:cs="Times New Roman"/>
            <w:b/>
            <w:u w:val="single"/>
            <w:lang w:val="en-US"/>
          </w:rPr>
          <w:t>://panikiss.rkursk.ru/</w:t>
        </w:r>
      </w:hyperlink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- на сайте Администрации Курской области (http://www.adm.</w:t>
      </w:r>
      <w:hyperlink r:id="rId17" w:history="1">
        <w:r>
          <w:rPr>
            <w:rFonts w:ascii="Times New Roman" w:hAnsi="Times New Roman" w:cs="Times New Roman"/>
            <w:u w:val="single"/>
          </w:rPr>
          <w:t>rkursk.ru</w:t>
        </w:r>
      </w:hyperlink>
      <w:r>
        <w:rPr>
          <w:rFonts w:ascii="Times New Roman" w:hAnsi="Times New Roman" w:cs="Times New Roman"/>
        </w:rPr>
        <w:t>)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- на Едином портале (</w:t>
      </w:r>
      <w:hyperlink r:id="rId18" w:history="1">
        <w:r>
          <w:rPr>
            <w:rFonts w:ascii="Times New Roman" w:hAnsi="Times New Roman" w:cs="Times New Roman"/>
            <w:u w:val="single"/>
          </w:rPr>
          <w:t>http://www.gosuslugi.ru</w:t>
        </w:r>
      </w:hyperlink>
      <w:r>
        <w:rPr>
          <w:rFonts w:ascii="Times New Roman" w:hAnsi="Times New Roman" w:cs="Times New Roman"/>
        </w:rPr>
        <w:t>).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</w:rPr>
        <w:t xml:space="preserve">2.7. </w:t>
      </w:r>
      <w:r>
        <w:rPr>
          <w:rFonts w:ascii="Times New Roman" w:eastAsia="OpenSymbol" w:hAnsi="Times New Roman" w:cs="Times New Roman"/>
          <w:b/>
        </w:rPr>
        <w:t>Исчерпывающий перечень документ</w:t>
      </w:r>
      <w:r>
        <w:rPr>
          <w:rFonts w:ascii="Times New Roman" w:eastAsia="OpenSymbol" w:hAnsi="Times New Roman" w:cs="Times New Roman"/>
          <w:b/>
        </w:rPr>
        <w:t>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</w:t>
      </w:r>
      <w:r>
        <w:rPr>
          <w:rFonts w:ascii="Times New Roman" w:eastAsia="OpenSymbol" w:hAnsi="Times New Roman" w:cs="Times New Roman"/>
          <w:b/>
        </w:rPr>
        <w:t>уг, и которые заявитель вправе представить, а также способы их получения заявителями, в том числе в электронной форме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OpenSymbol" w:hAnsi="Times New Roman" w:cs="Times New Roman"/>
        </w:rPr>
      </w:pPr>
      <w:r>
        <w:rPr>
          <w:rFonts w:ascii="Times New Roman" w:eastAsia="OpenSymbol" w:hAnsi="Times New Roman" w:cs="Times New Roman"/>
        </w:rPr>
        <w:t>Для предоставления муниципальной услуги не требуется, каких либо документов, находящихся в распоряжении государственных органов, органов м</w:t>
      </w:r>
      <w:r>
        <w:rPr>
          <w:rFonts w:ascii="Times New Roman" w:eastAsia="OpenSymbol" w:hAnsi="Times New Roman" w:cs="Times New Roman"/>
        </w:rPr>
        <w:t>естного самоуправления и иных органов.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2.8. Указание на запрет требовать от заявителя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Должностные лица Администрации сельсовета и филиала ОБУ «МФЦ» не вправе требовать от заявителя: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представления документов и информации или осуществления действий, предс</w:t>
      </w:r>
      <w:r>
        <w:rPr>
          <w:rFonts w:ascii="Times New Roman" w:hAnsi="Times New Roman" w:cs="Times New Roman"/>
        </w:rPr>
        <w:t>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представления документов и информации, которые в соответствии с нормативными правовым</w:t>
      </w:r>
      <w:r>
        <w:rPr>
          <w:rFonts w:ascii="Times New Roman" w:hAnsi="Times New Roman" w:cs="Times New Roman"/>
        </w:rPr>
        <w:t>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</w:t>
      </w:r>
      <w:r>
        <w:rPr>
          <w:rFonts w:ascii="Times New Roman" w:hAnsi="Times New Roman" w:cs="Times New Roman"/>
        </w:rPr>
        <w:t>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</w:t>
      </w:r>
      <w:r>
        <w:rPr>
          <w:rFonts w:ascii="Times New Roman" w:hAnsi="Times New Roman" w:cs="Times New Roman"/>
        </w:rPr>
        <w:t>кой Федерации от 27 июля 2010 года №210-ФЗ «Об организации предоставления государственных и муниципальных услуг».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Основаниями для отка</w:t>
      </w:r>
      <w:r>
        <w:rPr>
          <w:rFonts w:ascii="Times New Roman" w:hAnsi="Times New Roman" w:cs="Times New Roman"/>
          <w:bCs/>
        </w:rPr>
        <w:t>за в приеме документов, необходимых для предоставления муниципальной услуги, является: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предоставление неполного комплекта документов, необходимых для предоставления муниципальной услуги (заявления; документа, удостоверяющего личность (для физических </w:t>
      </w:r>
      <w:r>
        <w:rPr>
          <w:rFonts w:ascii="Times New Roman" w:hAnsi="Times New Roman" w:cs="Times New Roman"/>
          <w:bCs/>
        </w:rPr>
        <w:t>лиц); документа, подтверждающего полномочия заявителя, а также полномочия на  получение сведений, содержащих персональные данные о третьих лицах, конфиденциальную информацию)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несоответствие предоставленных документов требованиям, предъявляемым к их оформ</w:t>
      </w:r>
      <w:r>
        <w:rPr>
          <w:rFonts w:ascii="Times New Roman" w:hAnsi="Times New Roman" w:cs="Times New Roman"/>
          <w:bCs/>
        </w:rPr>
        <w:t>лению и содержанию: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текст запроса заявителя написан не на русском языке.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муниципальной услуги отсутствуют.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Основаниями</w:t>
      </w:r>
      <w:r>
        <w:rPr>
          <w:rFonts w:ascii="Times New Roman" w:hAnsi="Times New Roman" w:cs="Times New Roman"/>
        </w:rPr>
        <w:t xml:space="preserve"> для отказа в предоставлении запрашиваемых сведений являются: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</w:t>
      </w:r>
      <w:r>
        <w:rPr>
          <w:rFonts w:ascii="Times New Roman" w:hAnsi="Times New Roman" w:cs="Times New Roman"/>
        </w:rPr>
        <w:t>ри наличии)  физического лица, номере контактного телефона, адресе электронной почты и почтовом адресе указанного лица;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2)отсутствие сведений о запрашиваемой информации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3)представление заявления об отказе в предоставлении заявителю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right="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а т</w:t>
      </w:r>
      <w:r>
        <w:rPr>
          <w:rFonts w:ascii="Times New Roman" w:hAnsi="Times New Roman" w:cs="Times New Roman"/>
        </w:rPr>
        <w:t>акже документ (документы), выдаваемый (выдаваемые) организациями, участвующими в предоставлении муниципальной услуги, которые являются необходимыми и обязательными для предоставления муниципальной услуги, законодательством Российской Федерации не предусмот</w:t>
      </w:r>
      <w:r>
        <w:rPr>
          <w:rFonts w:ascii="Times New Roman" w:hAnsi="Times New Roman" w:cs="Times New Roman"/>
        </w:rPr>
        <w:t>рены.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2.12. Порядок, размер и основания взимания государственной  пошлины или иной платы, взимаемой за предоставление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Социально-правовые запросы, связанные с социальной защитой граждан, предусматривающие их пенсионное обеспечение, полу</w:t>
      </w:r>
      <w:r>
        <w:rPr>
          <w:rFonts w:ascii="Times New Roman" w:hAnsi="Times New Roman" w:cs="Times New Roman"/>
        </w:rPr>
        <w:t>чение льгот и компенсаций в соответствии с законодательством Российской Федерации, в том числе о подтверждении трудового стажа, размеров заработной платы получении образования исполняются Архивным отделом бесплатно.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Тематические запросы по определенной тем</w:t>
      </w:r>
      <w:r>
        <w:rPr>
          <w:rFonts w:ascii="Times New Roman" w:hAnsi="Times New Roman" w:cs="Times New Roman"/>
        </w:rPr>
        <w:t>е, проблем, в том числе  об имущественных правах (выделении земельного участка (квартиры), регистрации права собственности на земельный участок; нотариальных сделок (купли-продажи, дарения и др.), составе семьи (родственных отношений), истории (создание, р</w:t>
      </w:r>
      <w:r>
        <w:rPr>
          <w:rFonts w:ascii="Times New Roman" w:hAnsi="Times New Roman" w:cs="Times New Roman"/>
        </w:rPr>
        <w:t>еорганизация, прекращение деятельности) учреждений, предприятий и организаций, учебных заведений, населенных пунктов; переименовании улиц, учреждений, предприятий и организаций, перенумерации домов исполняются Архивным отделом  бесплатно.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2.13. Порядок, ра</w:t>
      </w:r>
      <w:r>
        <w:rPr>
          <w:rFonts w:ascii="Times New Roman" w:hAnsi="Times New Roman" w:cs="Times New Roman"/>
          <w:b/>
        </w:rPr>
        <w:t>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Услуги, которые являются необходимыми и обязательными </w:t>
      </w:r>
      <w:r>
        <w:rPr>
          <w:rFonts w:ascii="Times New Roman" w:hAnsi="Times New Roman" w:cs="Times New Roman"/>
        </w:rPr>
        <w:t>для предоставления муниципальной услуги, отсутствуют.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срок ожидания в очереди пр</w:t>
      </w:r>
      <w:r>
        <w:rPr>
          <w:rFonts w:ascii="Times New Roman" w:hAnsi="Times New Roman" w:cs="Times New Roman"/>
        </w:rPr>
        <w:t>и подаче запроса о предоставлении муниципальной услуги и при получении результата предоставления муниципальной услуги составляет до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2.15. Срок и порядок регистрации запроса заявителя о предоставлении муниципальной услуги и услуги, предоставляемой</w:t>
      </w:r>
      <w:r>
        <w:rPr>
          <w:rFonts w:ascii="Times New Roman" w:hAnsi="Times New Roman" w:cs="Times New Roman"/>
          <w:b/>
          <w:bCs/>
        </w:rPr>
        <w:t xml:space="preserve"> организацией, участвующей в предоставлении муниципальной услуги, в том числе в электронной форме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Заявления, поступившие в Администрацию сельсовета при личном обращении заявителей, регистрируются должностным лицом Администрации сельсовета, ответственным за</w:t>
      </w:r>
      <w:r>
        <w:rPr>
          <w:rFonts w:ascii="Times New Roman" w:eastAsia="Calibri" w:hAnsi="Times New Roman" w:cs="Times New Roman"/>
        </w:rPr>
        <w:t xml:space="preserve"> делопроизводство, в день обращения заявителя, в течение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Заявления, поступившие по почте, регистрируются должностным лицом Администрации сельсовета, ответственным за делопроизводство, датой поступления почты в Администрацию сельсовета, в течение</w:t>
      </w:r>
      <w:r>
        <w:rPr>
          <w:rFonts w:ascii="Times New Roman" w:eastAsia="Calibri" w:hAnsi="Times New Roman" w:cs="Times New Roman"/>
        </w:rPr>
        <w:t xml:space="preserve">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</w:rPr>
        <w:t>Заявления (з</w:t>
      </w:r>
      <w:r>
        <w:rPr>
          <w:rFonts w:ascii="Times New Roman" w:eastAsia="Calibri" w:hAnsi="Times New Roman" w:cs="Times New Roman"/>
        </w:rPr>
        <w:t>апросы), поступившие через филиал ОБУ «МФЦ» посредством курьера, регистрируются должностным лицом Администрации сельсовета, ответственным за делопроизводство, в день их поступления датой, соответствующей дате получения их от курьера,</w:t>
      </w:r>
      <w:r>
        <w:rPr>
          <w:rFonts w:ascii="Times New Roman" w:eastAsia="Calibri" w:hAnsi="Times New Roman" w:cs="Times New Roman"/>
        </w:rPr>
        <w:t xml:space="preserve"> в течение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</w:rPr>
        <w:t xml:space="preserve">Заявления, поступившие по электронной почте с использованием информационно-телекоммуникационной сети «Интернет», распечатываются на бумажном носителе вместе с прилагаемыми электронными образами документов и регистрируются должностным </w:t>
      </w:r>
      <w:r>
        <w:rPr>
          <w:rFonts w:ascii="Times New Roman" w:eastAsia="Calibri" w:hAnsi="Times New Roman" w:cs="Times New Roman"/>
        </w:rPr>
        <w:t>лицом Архивного отдела, ответственным за  делопроизводство, в течение 15 минут в день их поступления.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Заявления, поступившие в Администрацию сельсовета в электронной форме через Единый портал, регистрируются должностным лицом Архивного отдела, ответственн</w:t>
      </w:r>
      <w:r>
        <w:rPr>
          <w:rFonts w:ascii="Times New Roman" w:eastAsia="Calibri" w:hAnsi="Times New Roman" w:cs="Times New Roman"/>
        </w:rPr>
        <w:t>ым за регистрацию запросов через Единый портал, в автоматическом режиме информационной системы в течение 15 минут. Датой приема указанного заявления является дата его регистрации в соответствующей информационной системе.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</w:rPr>
        <w:t xml:space="preserve">2.16. Требования к помещениям, в </w:t>
      </w:r>
      <w:r>
        <w:rPr>
          <w:rFonts w:ascii="Times New Roman" w:hAnsi="Times New Roman" w:cs="Times New Roman"/>
          <w:b/>
        </w:rPr>
        <w:t xml:space="preserve">которых предоставляется муниципальная услуга, к месту ожидания и приема заявителей, </w:t>
      </w:r>
      <w:r>
        <w:rPr>
          <w:rFonts w:ascii="Times New Roman" w:hAnsi="Times New Roman" w:cs="Times New Roman"/>
          <w:b/>
          <w:bCs/>
        </w:rPr>
        <w:t>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</w:t>
      </w:r>
      <w:r>
        <w:rPr>
          <w:rFonts w:ascii="Times New Roman" w:hAnsi="Times New Roman" w:cs="Times New Roman"/>
          <w:b/>
          <w:bCs/>
        </w:rPr>
        <w:t>ектов в соответствии с законодательством Российской Федерации о социальной защите инвалидов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 xml:space="preserve"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</w:t>
      </w:r>
      <w:r>
        <w:rPr>
          <w:rFonts w:ascii="Times New Roman" w:eastAsia="Arial Unicode MS" w:hAnsi="Times New Roman" w:cs="Times New Roman"/>
          <w:lang w:eastAsia="hi-IN" w:bidi="hi-IN"/>
        </w:rPr>
        <w:t>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Для ожидания, приема заявителей и заполнения ими заявлений о предоставлении услуги в помещениях администрации сельсовета от</w:t>
      </w:r>
      <w:r>
        <w:rPr>
          <w:rFonts w:ascii="Times New Roman" w:eastAsia="Arial Unicode MS" w:hAnsi="Times New Roman" w:cs="Times New Roman"/>
          <w:lang w:eastAsia="hi-IN" w:bidi="hi-IN"/>
        </w:rPr>
        <w:t>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Рабочие ме</w:t>
      </w:r>
      <w:r>
        <w:rPr>
          <w:rFonts w:ascii="Times New Roman" w:eastAsia="Arial Unicode MS" w:hAnsi="Times New Roman" w:cs="Times New Roman"/>
          <w:lang w:eastAsia="hi-IN" w:bidi="hi-IN"/>
        </w:rPr>
        <w:t>ста главы сельсовета и иных должностных лиц администрации сельсовета, ответственных за предоставление услуги, оборудуются: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рабочими столами и стульями, компьютером с доступом к информационным системам;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средствами связи, оргтехникой, позволяющей своевременн</w:t>
      </w:r>
      <w:r>
        <w:rPr>
          <w:rFonts w:ascii="Times New Roman" w:eastAsia="Arial Unicode MS" w:hAnsi="Times New Roman" w:cs="Times New Roman"/>
          <w:lang w:eastAsia="hi-IN" w:bidi="hi-IN"/>
        </w:rPr>
        <w:t>о и в полном объеме предоставлять услугу.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</w:t>
      </w:r>
      <w:r>
        <w:rPr>
          <w:rFonts w:ascii="Times New Roman" w:eastAsia="Arial Unicode MS" w:hAnsi="Times New Roman" w:cs="Times New Roman"/>
          <w:lang w:eastAsia="hi-IN" w:bidi="hi-IN"/>
        </w:rPr>
        <w:t>нкциональны и могут быть оборудованы карманами формата А4 для размещения в них информационных листков.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Информационные стенды должны содержать актуальную и исчерпывающую информацию об услуге.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Администрация сельсовета размещает на информационном стенде для о</w:t>
      </w:r>
      <w:r>
        <w:rPr>
          <w:rFonts w:ascii="Times New Roman" w:eastAsia="Arial Unicode MS" w:hAnsi="Times New Roman" w:cs="Times New Roman"/>
          <w:lang w:eastAsia="hi-IN" w:bidi="hi-IN"/>
        </w:rPr>
        <w:t>знакомления посетителей следующие документы (информацию):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текст либо выписку из настоящего Регламента;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копию Устава муниципального образования;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почтовый адрес и адрес электронной почты администрации сельсовета, адрес официального сайта администрации сельсо</w:t>
      </w:r>
      <w:r>
        <w:rPr>
          <w:rFonts w:ascii="Times New Roman" w:eastAsia="Arial Unicode MS" w:hAnsi="Times New Roman" w:cs="Times New Roman"/>
          <w:lang w:eastAsia="hi-IN" w:bidi="hi-IN"/>
        </w:rPr>
        <w:t>вета в информационно - телекоммуникационной сети «Интернет»;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</w:t>
      </w:r>
      <w:r>
        <w:rPr>
          <w:rFonts w:ascii="Times New Roman" w:eastAsia="Arial Unicode MS" w:hAnsi="Times New Roman" w:cs="Times New Roman"/>
          <w:lang w:eastAsia="hi-IN" w:bidi="hi-IN"/>
        </w:rPr>
        <w:t>ик личного приема;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перечень документов, которые заявитель должен представить для предоставления услуги;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образец заполнения заявления о предоставлении услуги;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hi-IN" w:bidi="hi-IN"/>
        </w:rPr>
      </w:pPr>
      <w:r>
        <w:rPr>
          <w:rFonts w:ascii="Times New Roman" w:eastAsia="Arial Unicode MS" w:hAnsi="Times New Roman" w:cs="Times New Roman"/>
          <w:lang w:eastAsia="hi-IN" w:bidi="hi-IN"/>
        </w:rPr>
        <w:t>перечень оснований для отказа в предоставлении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Обеспечение доступности для инвалидов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 xml:space="preserve">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</w:t>
      </w:r>
      <w:r>
        <w:rPr>
          <w:rFonts w:ascii="Times New Roman" w:hAnsi="Times New Roman" w:cs="Times New Roman"/>
        </w:rPr>
        <w:t>и актами, которые включают: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беспрепятственного входа в объекты и выхода из них;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со стороны должностных лиц, при необходимости, инвалиду при входе в объект и выходе из него;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на прилегающих к зданию территориях мест для па</w:t>
      </w:r>
      <w:r>
        <w:rPr>
          <w:rFonts w:ascii="Times New Roman" w:hAnsi="Times New Roman" w:cs="Times New Roman"/>
        </w:rPr>
        <w:t>рковки автотранспортных средств инвалидов;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инструктажа должностных лиц, осуществляющих первичный контакт с получателями </w:t>
      </w:r>
      <w:r>
        <w:rPr>
          <w:rFonts w:ascii="Times New Roman" w:hAnsi="Times New Roman" w:cs="Times New Roman"/>
        </w:rPr>
        <w:t>услуги, по вопросам работы с инвалидами;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</w:t>
      </w:r>
      <w:r>
        <w:rPr>
          <w:rFonts w:ascii="Times New Roman" w:hAnsi="Times New Roman" w:cs="Times New Roman"/>
        </w:rPr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</w:t>
      </w:r>
      <w:r>
        <w:rPr>
          <w:rFonts w:ascii="Times New Roman" w:hAnsi="Times New Roman" w:cs="Times New Roman"/>
        </w:rPr>
        <w:t xml:space="preserve">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допуска сурдопереводчика, тифлосурдопереводчика, а </w:t>
      </w:r>
      <w:r>
        <w:rPr>
          <w:rFonts w:ascii="Times New Roman" w:hAnsi="Times New Roman" w:cs="Times New Roman"/>
        </w:rPr>
        <w:t>также иного лица, владеющего жестовым языком;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предоставление, при необходимости, услуги по месту жительства инвалида или в дистанционном режиме;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оказание должностными органа местного самоуправления Курской области иной необходимой инвалидам помощи в </w:t>
      </w:r>
      <w:r>
        <w:rPr>
          <w:rFonts w:ascii="Times New Roman" w:hAnsi="Times New Roman" w:cs="Times New Roman"/>
        </w:rPr>
        <w:t>преодолении барьеров, мешающих получению ими услуг наравне с другими лицами.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</w:rPr>
        <w:t xml:space="preserve">2.17. </w:t>
      </w:r>
      <w:r>
        <w:rPr>
          <w:rFonts w:ascii="Times New Roman" w:hAnsi="Times New Roman" w:cs="Times New Roman"/>
          <w:b/>
        </w:rPr>
        <w:t>Показатели доступности и качества услуги, в том числе количество взаимодействий заявителя с должностными лицами при предоставлении муниципальной услуги и их продолжительност</w:t>
      </w:r>
      <w:r>
        <w:rPr>
          <w:rFonts w:ascii="Times New Roman" w:hAnsi="Times New Roman" w:cs="Times New Roman"/>
          <w:b/>
        </w:rPr>
        <w:t>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2.17.1.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Показатели доступности муниципальной услуги: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полной и понятной информации о местах, порядке и сроках </w:t>
      </w:r>
      <w:r>
        <w:rPr>
          <w:rFonts w:ascii="Times New Roman" w:hAnsi="Times New Roman" w:cs="Times New Roman"/>
        </w:rPr>
        <w:t xml:space="preserve">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</w:t>
      </w:r>
      <w:r>
        <w:rPr>
          <w:rFonts w:ascii="Times New Roman" w:hAnsi="Times New Roman" w:cs="Times New Roman"/>
        </w:rPr>
        <w:t>материалах (брошюрах, буклетах и т.д.);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</w:t>
      </w:r>
      <w:r>
        <w:rPr>
          <w:rFonts w:ascii="Times New Roman" w:hAnsi="Times New Roman" w:cs="Times New Roman"/>
        </w:rPr>
        <w:t>тавления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2.17.2. </w:t>
      </w:r>
      <w:r>
        <w:rPr>
          <w:rFonts w:ascii="Times New Roman" w:hAnsi="Times New Roman" w:cs="Times New Roman"/>
          <w:b/>
        </w:rPr>
        <w:t>Показатели качества муниципальной услуги: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полнота и актуальность информации о порядке предос</w:t>
      </w:r>
      <w:r>
        <w:rPr>
          <w:rFonts w:ascii="Times New Roman" w:hAnsi="Times New Roman" w:cs="Times New Roman"/>
        </w:rPr>
        <w:t>тавления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необходимого и достаточного количества специалистов, а также помещений, в ко</w:t>
      </w:r>
      <w:r>
        <w:rPr>
          <w:rFonts w:ascii="Times New Roman" w:hAnsi="Times New Roman" w:cs="Times New Roman"/>
        </w:rPr>
        <w:t>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взаимодействия заявителя с должностными лицами при предоставлении муниципальной у</w:t>
      </w:r>
      <w:r>
        <w:rPr>
          <w:rFonts w:ascii="Times New Roman" w:hAnsi="Times New Roman" w:cs="Times New Roman"/>
        </w:rPr>
        <w:t>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отсутствием очередей при приеме и выдаче документов заявителям;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отсутствием обоснованных жалоб на действия (бездействие) специалистов и уполномоченных должностных лиц;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отсутствием жалоб на некорректное, невнимательное отношение специалистов и уполно</w:t>
      </w:r>
      <w:r>
        <w:rPr>
          <w:rFonts w:ascii="Times New Roman" w:hAnsi="Times New Roman" w:cs="Times New Roman"/>
        </w:rPr>
        <w:t>моченных должностных лиц к заявителям;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возможности получения муниципальной услуги в электронном виде;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</w:rPr>
        <w:t xml:space="preserve">2.18. </w:t>
      </w:r>
      <w:r>
        <w:rPr>
          <w:rFonts w:ascii="Times New Roman" w:hAnsi="Times New Roman" w:cs="Times New Roman"/>
          <w:b/>
        </w:rPr>
        <w:t>Иные требован</w:t>
      </w:r>
      <w:r>
        <w:rPr>
          <w:rFonts w:ascii="Times New Roman" w:hAnsi="Times New Roman" w:cs="Times New Roman"/>
          <w:b/>
        </w:rPr>
        <w:t>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Toc310326259"/>
      <w:bookmarkStart w:id="1" w:name="_Toc310325954"/>
      <w:bookmarkStart w:id="2" w:name="_Toc310325507"/>
      <w:r>
        <w:rPr>
          <w:rFonts w:ascii="Times New Roman" w:hAnsi="Times New Roman" w:cs="Times New Roman"/>
        </w:rPr>
        <w:t>2.18.1. Особенности предоставления муниципальной услуги</w:t>
      </w:r>
      <w:r>
        <w:rPr>
          <w:rFonts w:ascii="Times New Roman" w:hAnsi="Times New Roman" w:cs="Times New Roman"/>
        </w:rPr>
        <w:t xml:space="preserve"> в ОБУ «МФЦ».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в многофункциональном центре осуществляется в соответствии с Федеральным законом от 27.07.2010 года № 210-ФЗ «Об организации предоставления государственных и муниципальных услуг» по принципу «одного окна».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многофункционального центра с админи</w:t>
      </w:r>
      <w:r>
        <w:rPr>
          <w:rFonts w:ascii="Times New Roman" w:hAnsi="Times New Roman" w:cs="Times New Roman"/>
        </w:rPr>
        <w:t>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предоставления муниципальной услуги в многофункциональном центре от заявителя требуется только подать заявление с комплектом с</w:t>
      </w:r>
      <w:r>
        <w:rPr>
          <w:rFonts w:ascii="Times New Roman" w:hAnsi="Times New Roman" w:cs="Times New Roman"/>
        </w:rPr>
        <w:t>оответствующих документов и получить результат в установленные настоящим административным регламентом сроки.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2.18.2. Особенности предоставления муниципальной услуги в электронной форме.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электронной форме муниципальная услуга предоставляется с использова</w:t>
      </w:r>
      <w:r>
        <w:rPr>
          <w:rFonts w:ascii="Times New Roman" w:hAnsi="Times New Roman" w:cs="Times New Roman"/>
        </w:rPr>
        <w:t>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муниципальную услугу в электронной форме на Едином портале могут лишь зарегистрированные пользователи.</w:t>
      </w:r>
      <w:r>
        <w:rPr>
          <w:rFonts w:ascii="Times New Roman" w:hAnsi="Times New Roman" w:cs="Times New Roman"/>
        </w:rPr>
        <w:t xml:space="preserve"> Пройти процедуру регистрации можно на Едином портале в личном кабинете.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Данные, указанные заявителем при регистрации на Едином </w:t>
      </w:r>
      <w:r>
        <w:rPr>
          <w:rFonts w:ascii="Times New Roman" w:hAnsi="Times New Roman" w:cs="Times New Roman"/>
        </w:rPr>
        <w:t>портале автоматически заполняют соответствующие поля заявления, необходимо заполнить лишь  недостающую информацию и отправить заявление.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в электронном виде поступит в администрацию.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Уточнить текущее состояние заявления можно в разделе «Мои заявк</w:t>
      </w:r>
      <w:r>
        <w:rPr>
          <w:rFonts w:ascii="Times New Roman" w:hAnsi="Times New Roman" w:cs="Times New Roman"/>
        </w:rPr>
        <w:t>и».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муниципальной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Подача заявления на предоставление муниципальной услуги</w:t>
      </w:r>
      <w:r>
        <w:rPr>
          <w:rFonts w:ascii="Times New Roman" w:hAnsi="Times New Roman" w:cs="Times New Roman"/>
        </w:rPr>
        <w:t xml:space="preserve"> в электронном виде осуществляется с применением простой электронной подписи.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подписания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фе</w:t>
      </w:r>
      <w:r>
        <w:rPr>
          <w:rFonts w:ascii="Times New Roman" w:hAnsi="Times New Roman" w:cs="Times New Roman"/>
        </w:rPr>
        <w:t xml:space="preserve">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</w:t>
      </w:r>
      <w:r>
        <w:rPr>
          <w:rFonts w:ascii="Times New Roman" w:hAnsi="Times New Roman" w:cs="Times New Roman"/>
        </w:rPr>
        <w:t>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bookmarkEnd w:id="0"/>
    <w:bookmarkEnd w:id="1"/>
    <w:bookmarkEnd w:id="2"/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ІІІ. Состав, последовательность и сроки выполнения административных процедур (действий), требования к порядку их выполнения, </w:t>
      </w:r>
      <w:r>
        <w:rPr>
          <w:rFonts w:ascii="Times New Roman" w:hAnsi="Times New Roman" w:cs="Times New Roman"/>
          <w:b/>
        </w:rPr>
        <w:t>в том числе особенности выполнения административных процедур (действий) в электронной форме, а так же особенности выполнения административных процедур в многофункциональных центрах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Предоставление муниципальной услуги включает в себя следующие админис</w:t>
      </w:r>
      <w:r>
        <w:rPr>
          <w:rFonts w:ascii="Times New Roman" w:hAnsi="Times New Roman" w:cs="Times New Roman"/>
          <w:b/>
        </w:rPr>
        <w:t>тративные процедуры: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прием, регистрация запросов и прилагаемых к ним документов;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анализ содержания тематики запросов заявителей, подготовка и оформление документов, являющихся результатом предоставления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направление (выдача) </w:t>
      </w:r>
      <w:r>
        <w:rPr>
          <w:rFonts w:ascii="Times New Roman" w:hAnsi="Times New Roman" w:cs="Times New Roman"/>
        </w:rPr>
        <w:t>документов, являющихся результатом предоставления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Блок-схема последовательности административных процедур при предоставлении муниципальной услуги приводится в приложении № 11 к настоящему Регламенту.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Прием, регистрация запро</w:t>
      </w:r>
      <w:r>
        <w:rPr>
          <w:rFonts w:ascii="Times New Roman" w:hAnsi="Times New Roman" w:cs="Times New Roman"/>
          <w:b/>
        </w:rPr>
        <w:t>сов и прилагаемых к ним документов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</w:rPr>
        <w:t>3.3.1.</w:t>
      </w:r>
      <w:r>
        <w:rPr>
          <w:rFonts w:ascii="Times New Roman" w:eastAsia="Calibri" w:hAnsi="Times New Roman" w:cs="Times New Roman"/>
        </w:rPr>
        <w:t>Основанием для начала данной административной процедуры является: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обращение заявителя непосредственно в Администрацию сельсовета или филиал ОБУ «МФЦ» с заявлением о предоставлении муниципальной услуги с приложением </w:t>
      </w:r>
      <w:r>
        <w:rPr>
          <w:rFonts w:ascii="Times New Roman" w:eastAsia="Calibri" w:hAnsi="Times New Roman" w:cs="Times New Roman"/>
        </w:rPr>
        <w:t>документов, предусмотренных подпунктом  2.6.1 настоящего Регламента;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поступление заявления о предоставлении муниципальной услуги, с приложением документов, предусмотренных подпунктом 2.6.1 настоящего Регламента, в Архивный отдел по почте (электронной почте</w:t>
      </w:r>
      <w:r>
        <w:rPr>
          <w:rFonts w:ascii="Times New Roman" w:eastAsia="Calibri" w:hAnsi="Times New Roman" w:cs="Times New Roman"/>
        </w:rPr>
        <w:t>), через филиал ОБУ «МФЦ» посредством доставки курьером;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поступление заявления о предоставлении муниципальной услуги, с приложением документов, предусмотренных подпунктом 2.6.1 настоящего Регламента, в Архивный отдел через Единый портал.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3.3.2. Должностное</w:t>
      </w:r>
      <w:r>
        <w:rPr>
          <w:rFonts w:ascii="Times New Roman" w:hAnsi="Times New Roman" w:cs="Times New Roman"/>
        </w:rPr>
        <w:t xml:space="preserve">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прием документов заявителей при их личном обращении, при личном обращении заявителя проверяет соблюдение требований к комплектности прилагаемых документов, необходимых для предоставления муниципальной услуги</w:t>
      </w:r>
      <w:r>
        <w:rPr>
          <w:rFonts w:ascii="Times New Roman" w:hAnsi="Times New Roman" w:cs="Times New Roman"/>
        </w:rPr>
        <w:t xml:space="preserve"> и устанавливает наличие (отсутствие) оснований для отказа в приеме документов.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 выполнения административного действия – 15 минут.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При установлении оснований для отказа в приеме (согласно п. 2.9.) заявления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  уведомляет заявителя о наличии препятствий для приема заявления и документов, необходимых для предоставления муниципальной услуги, объясняет ему содержание выявленных недостатков при приеме документов, предлагает  принять меры по их устранению. При желан</w:t>
      </w:r>
      <w:r>
        <w:rPr>
          <w:rFonts w:ascii="Times New Roman" w:hAnsi="Times New Roman" w:cs="Times New Roman"/>
        </w:rPr>
        <w:t>ии заявителя устранить недостатки и препятствия, прервав процедуру подачи документов, указанное должностное лицо возвращает заявителю заявление и представленные им документы.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действия – 30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Если при установлении фактов наличия в предс</w:t>
      </w:r>
      <w:r>
        <w:rPr>
          <w:rFonts w:ascii="Times New Roman" w:hAnsi="Times New Roman" w:cs="Times New Roman"/>
        </w:rPr>
        <w:t xml:space="preserve">тавленных документах оснований для отказа в приеме документов заявитель настаивает на приеме заявления и документов, необходимых для предоставления муниципальной услуги,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прием документов заявителе</w:t>
      </w:r>
      <w:r>
        <w:rPr>
          <w:rFonts w:ascii="Times New Roman" w:hAnsi="Times New Roman" w:cs="Times New Roman"/>
        </w:rPr>
        <w:t>й при их личном обращении, принимает от него заявление вместе с приложенными документами, указывает в заявлении выявленные недостатки или факт отсутствия необходимых документов.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В случае если представленные заявителем документы соответствуют требованиям по</w:t>
      </w:r>
      <w:r>
        <w:rPr>
          <w:rFonts w:ascii="Times New Roman" w:hAnsi="Times New Roman" w:cs="Times New Roman"/>
        </w:rPr>
        <w:t xml:space="preserve">дпунктов 2.6.1- 2.6.3 настоящего Регламента,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прием документов заявителей при их личном обращении, принимает заявление  вместе с приложенными к нему документами (за исключением подлинников) и по ок</w:t>
      </w:r>
      <w:r>
        <w:rPr>
          <w:rFonts w:ascii="Times New Roman" w:hAnsi="Times New Roman" w:cs="Times New Roman"/>
        </w:rPr>
        <w:t xml:space="preserve">ончании часов приема заявителей передает его должностному лицу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ответственному за делопроизводство, для осуществления регистрации.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 выполнения административного действия составляет 15 мин.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Должностное лицо </w:t>
      </w:r>
      <w:r>
        <w:rPr>
          <w:rFonts w:ascii="Times New Roman" w:eastAsia="Calibri" w:hAnsi="Times New Roman" w:cs="Times New Roman"/>
        </w:rPr>
        <w:t>Администрации сельсо</w:t>
      </w:r>
      <w:r>
        <w:rPr>
          <w:rFonts w:ascii="Times New Roman" w:eastAsia="Calibri" w:hAnsi="Times New Roman" w:cs="Times New Roman"/>
        </w:rPr>
        <w:t>вета</w:t>
      </w:r>
      <w:r>
        <w:rPr>
          <w:rFonts w:ascii="Times New Roman" w:hAnsi="Times New Roman" w:cs="Times New Roman"/>
          <w:bCs/>
        </w:rPr>
        <w:t>, в день получения заявления и прилагаемых к нему документов заявителей при их личном обращении, обеспечивает его регистрацию путем присвоения ему порядкового номера и даты поступления в соответствующем журнале  регистрации запросов (заявлений) заявите</w:t>
      </w:r>
      <w:r>
        <w:rPr>
          <w:rFonts w:ascii="Times New Roman" w:hAnsi="Times New Roman" w:cs="Times New Roman"/>
          <w:bCs/>
        </w:rPr>
        <w:t>лей, поступивших от физических лиц, или в журнале регистрации входящей корреспонденции, поступившей от юридических лиц.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Срок выполнения действия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>3.3.3. При приеме заявления и прилагаемых документов, поступивших через филиал ОБУ «МФЦ» посредство</w:t>
      </w:r>
      <w:r>
        <w:rPr>
          <w:rFonts w:ascii="Times New Roman" w:hAnsi="Times New Roman" w:cs="Times New Roman"/>
          <w:bCs/>
        </w:rPr>
        <w:t xml:space="preserve">м доставки в </w:t>
      </w:r>
      <w:r>
        <w:rPr>
          <w:rFonts w:ascii="Times New Roman" w:eastAsia="Calibri" w:hAnsi="Times New Roman" w:cs="Times New Roman"/>
        </w:rPr>
        <w:t>Администрацию сельсовета</w:t>
      </w:r>
      <w:r>
        <w:rPr>
          <w:rFonts w:ascii="Times New Roman" w:hAnsi="Times New Roman" w:cs="Times New Roman"/>
          <w:bCs/>
        </w:rPr>
        <w:t xml:space="preserve"> курьером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  <w:bCs/>
        </w:rPr>
        <w:t xml:space="preserve">  в день их доставки: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заполняет один экземпляр запроса, оформленного филиалом ОБУ «МФЦ» с приложенными к нему документами заявителя, указывая в соответствующих его граф</w:t>
      </w:r>
      <w:r>
        <w:rPr>
          <w:rFonts w:ascii="Times New Roman" w:eastAsia="Calibri" w:hAnsi="Times New Roman" w:cs="Times New Roman"/>
        </w:rPr>
        <w:t>ах Ф.И.О. и должность лица, принявшего документы, дату их приема, дату исполнения заявления, и производит отрыв части заполненного экземпляра запроса и передачу его курьеру;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производит регистрацию запроса, оформленного филиалом ОБУ «МФЦ» с приложенными к н</w:t>
      </w:r>
      <w:r>
        <w:rPr>
          <w:rFonts w:ascii="Times New Roman" w:eastAsia="Calibri" w:hAnsi="Times New Roman" w:cs="Times New Roman"/>
        </w:rPr>
        <w:t>ему документами заявителя, путем присвоения поступившему запросу порядкового номера и даты поступления в журнале регистрации запросов, поступивших через филиал ОБУ «МФЦ».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Срок выполнения действий - 15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</w:rPr>
        <w:t xml:space="preserve">3.3.4. Заявление, поступившее в </w:t>
      </w:r>
      <w:r>
        <w:rPr>
          <w:rFonts w:ascii="Times New Roman" w:eastAsia="Calibri" w:hAnsi="Times New Roman" w:cs="Times New Roman"/>
        </w:rPr>
        <w:t>Администрацию с</w:t>
      </w:r>
      <w:r>
        <w:rPr>
          <w:rFonts w:ascii="Times New Roman" w:eastAsia="Calibri" w:hAnsi="Times New Roman" w:cs="Times New Roman"/>
        </w:rPr>
        <w:t>ельсовета по электронной почте, распечатывается на бумажном носителе вместе с прикрепленными к нему электронными образами документов должностным лицом Администрации сельсовета. Указанное должностное лицо в отношении распечатанного заявления, поступившего п</w:t>
      </w:r>
      <w:r>
        <w:rPr>
          <w:rFonts w:ascii="Times New Roman" w:eastAsia="Calibri" w:hAnsi="Times New Roman" w:cs="Times New Roman"/>
        </w:rPr>
        <w:t>о электронной почте, а также заявления, поступившего по почте,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(заявлений) заявителей, пос</w:t>
      </w:r>
      <w:r>
        <w:rPr>
          <w:rFonts w:ascii="Times New Roman" w:eastAsia="Calibri" w:hAnsi="Times New Roman" w:cs="Times New Roman"/>
        </w:rPr>
        <w:t>тупивших от физических лиц, или в журнале регистрации входящей корреспонденции поступившей от  юридических лиц.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Срок выполнения действия - 15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3.3.5. Заявление и прикрепленные к нему электронные образы документов, поступившие в Администрацию </w:t>
      </w:r>
      <w:r>
        <w:rPr>
          <w:rFonts w:ascii="Times New Roman" w:eastAsia="Calibri" w:hAnsi="Times New Roman" w:cs="Times New Roman"/>
        </w:rPr>
        <w:t>сельсовета через Единый портал  посредством «Личного кабинета» заявителя, регистрируется должностным лицом Администрации сельсовета, ответственным за регистрацию заявлений через Единый портал, в журнале регистрации заявлений, поступивших через Единый порта</w:t>
      </w:r>
      <w:r>
        <w:rPr>
          <w:rFonts w:ascii="Times New Roman" w:eastAsia="Calibri" w:hAnsi="Times New Roman" w:cs="Times New Roman"/>
        </w:rPr>
        <w:t>л, а также в автоматическом режиме информационной системы с присвоением регистрационного номера и указанием даты и времени его поступления, после чего заявление и прикрепленные к нему электронные образы документов распечатываются на бумажном носителе. Увед</w:t>
      </w:r>
      <w:r>
        <w:rPr>
          <w:rFonts w:ascii="Times New Roman" w:eastAsia="Calibri" w:hAnsi="Times New Roman" w:cs="Times New Roman"/>
        </w:rPr>
        <w:t>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сельсовета, ответственным за регистрацию заявлений через Единый портал, в автоматическом режи</w:t>
      </w:r>
      <w:r>
        <w:rPr>
          <w:rFonts w:ascii="Times New Roman" w:eastAsia="Calibri" w:hAnsi="Times New Roman" w:cs="Times New Roman"/>
        </w:rPr>
        <w:t>ме информационной системы.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Срок выполнения действий - 15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3.3.6. Предоставление муниципальной услуги осуществляется должностным лицом Администрации сельсовета в соответствии с внутренним распределением функциональных обязанностей работников отдела.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right="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.3.7.  При обращении заявителя непосредственно в филиал ОБУ «МФЦ» специалист филиала ОБУ «МФЦ», ответственный за прием документов, осуществляет действия, указанные в подпункте 3.3.2 настоящего Регламента в установленные в них сроки.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день приема документо</w:t>
      </w:r>
      <w:r>
        <w:rPr>
          <w:rFonts w:ascii="Times New Roman" w:eastAsia="Calibri" w:hAnsi="Times New Roman" w:cs="Times New Roman"/>
        </w:rPr>
        <w:t>в заявителей специалист филиала ОБУ «МФЦ», ответственный за прием документов: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регистрирует полученные документы в журнале регистрации входящей корреспонденции;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оформляет два экземпляра запроса филиала ОБУ «МФЦ», в разделах которого указывает дату и номер </w:t>
      </w:r>
      <w:r>
        <w:rPr>
          <w:rFonts w:ascii="Times New Roman" w:eastAsia="Calibri" w:hAnsi="Times New Roman" w:cs="Times New Roman"/>
        </w:rPr>
        <w:t>заявления, наименование органа, в который адресовано заявление, наименование муниципальной услуги, общий срок исполнения заявления, Ф.И.О. заявителя, перечень прилагаемых к заявлению документов, должность и Ф.И.О. лица сотрудника, принявшего заявление, дат</w:t>
      </w:r>
      <w:r>
        <w:rPr>
          <w:rFonts w:ascii="Times New Roman" w:eastAsia="Calibri" w:hAnsi="Times New Roman" w:cs="Times New Roman"/>
        </w:rPr>
        <w:t>у приема;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формирует пакет документов для передачи в Архивный отдел.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Срок выполнения действий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филиал ОБУ «МФЦ» обеспечивает доставку документов заявителей в день их приема от заявителей.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3.3.8. Критерием принятия решений является отсутствие </w:t>
      </w:r>
      <w:r>
        <w:rPr>
          <w:rFonts w:ascii="Times New Roman" w:eastAsia="Calibri" w:hAnsi="Times New Roman" w:cs="Times New Roman"/>
        </w:rPr>
        <w:t>оснований для отказа в приеме заявления и документов согласно п. 2.9. настоящего Регламента.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3.3.9. Результатом административной процедуры является прием заявления с приложенными к нему документами и его регистрация, либо отказ в приеме указанных документ</w:t>
      </w:r>
      <w:r>
        <w:rPr>
          <w:rFonts w:ascii="Times New Roman" w:eastAsia="Calibri" w:hAnsi="Times New Roman" w:cs="Times New Roman"/>
        </w:rPr>
        <w:t>ов, прием запроса, оформленного филиалом ОБУ «МФЦ», с приложением заявления и документов заявителя.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3.3.10.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</w:t>
      </w:r>
      <w:r>
        <w:rPr>
          <w:rFonts w:ascii="Times New Roman" w:eastAsia="Calibri" w:hAnsi="Times New Roman" w:cs="Times New Roman"/>
        </w:rPr>
        <w:t>ии запросов (заявлений) заявителей, поступивших от физических лиц; журнале регистрации входящей корреспонденции, поступившей от юридических лиц; журнале регистрации запросов, поступивших через Единый портал; регистрации запроса, оформленного филиалом ОБУ «</w:t>
      </w:r>
      <w:r>
        <w:rPr>
          <w:rFonts w:ascii="Times New Roman" w:eastAsia="Calibri" w:hAnsi="Times New Roman" w:cs="Times New Roman"/>
        </w:rPr>
        <w:t>МФЦ», с приложением заявления и документов заявителя в журнале регистрации запросов, поступивших через филиал ОБУ «МФЦ».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</w:rPr>
        <w:t>3.4. Анализ содержания тематики запросов заявителей, подготовка и оформление документов, являющихся результатом предоставления муницип</w:t>
      </w:r>
      <w:r>
        <w:rPr>
          <w:rFonts w:ascii="Times New Roman" w:hAnsi="Times New Roman" w:cs="Times New Roman"/>
          <w:b/>
        </w:rPr>
        <w:t>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3.4.1. </w:t>
      </w:r>
      <w:r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запроса, оформленного филиалом ОБУ «МФЦ» с приложением документов, указанных в подпункте 2.6</w:t>
      </w:r>
      <w:r>
        <w:rPr>
          <w:rFonts w:ascii="Times New Roman" w:hAnsi="Times New Roman" w:cs="Times New Roman"/>
        </w:rPr>
        <w:t xml:space="preserve">.1 настоящего Регламента с резолюцией Главы Паникинского сельсовета должностному лицу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ответственному за предоставление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3.4.2.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предоставление муници</w:t>
      </w:r>
      <w:r>
        <w:rPr>
          <w:rFonts w:ascii="Times New Roman" w:hAnsi="Times New Roman" w:cs="Times New Roman"/>
        </w:rPr>
        <w:t>пальной услуги, проводит анализ содержания и тематики поступивших документов и определяет: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случаи поступления повторных запросов (заявлений);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правомочность получения заявителем запрашиваемой информации с учетом ограничений на представление сведений, содер</w:t>
      </w:r>
      <w:r>
        <w:rPr>
          <w:rFonts w:ascii="Times New Roman" w:hAnsi="Times New Roman" w:cs="Times New Roman"/>
        </w:rPr>
        <w:t>жащих персональные данные о третьих лицах, сведений конфиденциального характера;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оснований для отказа в получении заявителем запрашиваемых сведений;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полноты сведений, содержащихся в запросе (заявлении) о предоставлении муниципальной услуги,</w:t>
      </w:r>
      <w:r>
        <w:rPr>
          <w:rFonts w:ascii="Times New Roman" w:hAnsi="Times New Roman" w:cs="Times New Roman"/>
        </w:rPr>
        <w:t xml:space="preserve"> необходимых для проведения поисковой работы;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архивных документов, необходимых для предоставления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адреса конкретных организаций и учреждений Курской области, государственных и (или) муниципальных архивов Курской област</w:t>
      </w:r>
      <w:r>
        <w:rPr>
          <w:rFonts w:ascii="Times New Roman" w:hAnsi="Times New Roman" w:cs="Times New Roman"/>
        </w:rPr>
        <w:t xml:space="preserve">и, куда по принадлежности следует направить на исполнение запрос (в случае отсутствия в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 документов, на основании которых исполняется запрос).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данного административного действия 2 календарных дня со дня получения зап</w:t>
      </w:r>
      <w:r>
        <w:rPr>
          <w:rFonts w:ascii="Times New Roman" w:hAnsi="Times New Roman" w:cs="Times New Roman"/>
        </w:rPr>
        <w:t>роса.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right="71" w:firstLine="709"/>
        <w:jc w:val="both"/>
      </w:pPr>
      <w:r>
        <w:rPr>
          <w:rFonts w:ascii="Times New Roman" w:hAnsi="Times New Roman" w:cs="Times New Roman"/>
        </w:rPr>
        <w:t xml:space="preserve">3.4.3.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предоставление муниципальной услуги, по итогам анализа содержания и тематики запросов:</w:t>
      </w:r>
    </w:p>
    <w:p w:rsidR="009F7B00" w:rsidRDefault="00B00BA2">
      <w:pPr>
        <w:pStyle w:val="Standard"/>
        <w:shd w:val="clear" w:color="auto" w:fill="FFFFFF"/>
        <w:spacing w:after="0" w:line="240" w:lineRule="auto"/>
        <w:ind w:right="7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принимает решение об отказе в предоставлении запрашиваемых сведений и готовит: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Письмо-уведом</w:t>
      </w:r>
      <w:r>
        <w:rPr>
          <w:rFonts w:ascii="Times New Roman" w:hAnsi="Times New Roman" w:cs="Times New Roman"/>
        </w:rPr>
        <w:t>ление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письмо-уведомление об отсутствии запрашиваемых сведений и рекомендациями о дальнейших путях поиска</w:t>
      </w:r>
      <w:r>
        <w:rPr>
          <w:rFonts w:ascii="Times New Roman" w:hAnsi="Times New Roman" w:cs="Times New Roman"/>
        </w:rPr>
        <w:t xml:space="preserve"> необходимой информации;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письмо-уведомление о переадресации запроса на исполнение по принадлежности в учреждения, организации Курской области, государственные и (или) иные муниципальные архивы Курской области в зависимости от предполагаемого места хранения</w:t>
      </w:r>
      <w:r>
        <w:rPr>
          <w:rFonts w:ascii="Times New Roman" w:hAnsi="Times New Roman" w:cs="Times New Roman"/>
        </w:rPr>
        <w:t xml:space="preserve"> документов, необходимых для исполнения запроса;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сопроводительное письмо к документам, предоставляемым в филиал ОБУ «МФЦ» для их выдачи заявителю.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Максимальный срок выполнения административного действия 5 календарных дней со дня истечения 2-х дневного </w:t>
      </w:r>
      <w:r>
        <w:rPr>
          <w:rFonts w:ascii="Times New Roman" w:hAnsi="Times New Roman" w:cs="Times New Roman"/>
        </w:rPr>
        <w:t>срока, установленного в подпункте 3.4.2 настоящего Регламента;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принимает решение о предоставлении муниципальной услуги и готовит: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письмо;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архивную справку, архивную выписку, архивную копию;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сопроводительные письма к архивным справкам, арх</w:t>
      </w:r>
      <w:r>
        <w:rPr>
          <w:rFonts w:ascii="Times New Roman" w:hAnsi="Times New Roman" w:cs="Times New Roman"/>
        </w:rPr>
        <w:t>ивным выпискам, архивным копиям, в том числе предоставляемым в филиал ОБУ «МФЦ» для их выдачи заявителю.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подготовки информационного письма, архивной справки, архивной выписки и архивной копии, включая срок выполнения действия по поиску запрашиваемой </w:t>
      </w:r>
      <w:r>
        <w:rPr>
          <w:rFonts w:ascii="Times New Roman" w:hAnsi="Times New Roman" w:cs="Times New Roman"/>
        </w:rPr>
        <w:t>информации, составляет 15 календарных дней со дня истечения 2-х дневного срока, установленного в подпункте 3.4.2. настоящего Регламента.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архивных справок, архивных выписок и архивных копий производится в соответствии с пунктом 5.9 Правил организ</w:t>
      </w:r>
      <w:r>
        <w:rPr>
          <w:rFonts w:ascii="Times New Roman" w:hAnsi="Times New Roman" w:cs="Times New Roman"/>
        </w:rPr>
        <w:t>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 академии наук, утвержденных приказом</w:t>
      </w:r>
      <w:r>
        <w:rPr>
          <w:rFonts w:ascii="Times New Roman" w:hAnsi="Times New Roman" w:cs="Times New Roman"/>
        </w:rPr>
        <w:t xml:space="preserve"> Министерства культуры и массовых коммуникаций Российской Федерации от 18 января 2007 г. № 19 (далее – Правила).  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3.4.4.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предоставление муниципальной услуги, в день завершения подготовки документ</w:t>
      </w:r>
      <w:r>
        <w:rPr>
          <w:rFonts w:ascii="Times New Roman" w:hAnsi="Times New Roman" w:cs="Times New Roman"/>
        </w:rPr>
        <w:t xml:space="preserve">ов, указанных в подпункте 3.4.3 настоящего Регламента, передает их заместителю Главы Паникинского сельсовета Медвенского района, курирующему работу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 (далее – специалист Администрации), для проверки информации, содержащейся в подгото</w:t>
      </w:r>
      <w:r>
        <w:rPr>
          <w:rFonts w:ascii="Times New Roman" w:hAnsi="Times New Roman" w:cs="Times New Roman"/>
        </w:rPr>
        <w:t>вленных документах, на соответствие принятому решению с учетом требований Правил.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действия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Специалист Администрации в день поступления документов, указанных в подпункте 3.4.3 настоящего Регламента, проверяет информацию, </w:t>
      </w:r>
      <w:r>
        <w:rPr>
          <w:rFonts w:ascii="Times New Roman" w:hAnsi="Times New Roman" w:cs="Times New Roman"/>
        </w:rPr>
        <w:t>содержащуюся в подготовленном документе, на соответствие принятому решению с учетом требований Правил, и подписывает их.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исполнения административного действия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3.4.6. Глава Паникинского сельсовета подписывает документы, указанные в подпунк</w:t>
      </w:r>
      <w:r>
        <w:rPr>
          <w:rFonts w:ascii="Times New Roman" w:hAnsi="Times New Roman" w:cs="Times New Roman"/>
        </w:rPr>
        <w:t>те 3.4.3 настоящего Регламента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должностному лицу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действия не более 2 календарных дней со дня поступления документов к специалисту Администрации).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3.4.7.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 в ден</w:t>
      </w:r>
      <w:r>
        <w:rPr>
          <w:rFonts w:ascii="Times New Roman" w:hAnsi="Times New Roman" w:cs="Times New Roman"/>
        </w:rPr>
        <w:t>ь получения подписанных Главой Паникинского сельсовета документов, указанных в подпункте 3.4.3 настоящего Регламента, регистрирует их в журнале регистрации исходящей корреспонденции путем проставления исходящего номера и даты каждого документа. Кроме того,</w:t>
      </w:r>
      <w:r>
        <w:rPr>
          <w:rFonts w:ascii="Times New Roman" w:hAnsi="Times New Roman" w:cs="Times New Roman"/>
        </w:rPr>
        <w:t xml:space="preserve"> указанное лицо в отношении исполненного запроса филиала ОБУ «МФЦ» заполняет на втором экземпляре запроса и в журнале регистрации запросов, поступивших через филиал ОБУ «МФЦ», сведения об исполнении запроса с указанием исходящих даты и номера сопроводитель</w:t>
      </w:r>
      <w:r>
        <w:rPr>
          <w:rFonts w:ascii="Times New Roman" w:hAnsi="Times New Roman" w:cs="Times New Roman"/>
        </w:rPr>
        <w:t>ного письма.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административного действия составляет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3.4.8.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п.2.10 Р</w:t>
      </w:r>
      <w:r>
        <w:rPr>
          <w:rFonts w:ascii="Times New Roman" w:hAnsi="Times New Roman" w:cs="Times New Roman"/>
        </w:rPr>
        <w:t>егламента.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3.4.9. Результатом административной процедуры является  подготовка и подписание специалистом Администрации документов, указанных в подпункте 3.4.3 настоящего Регламента, являющихся результатом предоставления муниципальной услуги, и передача их д</w:t>
      </w:r>
      <w:r>
        <w:rPr>
          <w:rFonts w:ascii="Times New Roman" w:hAnsi="Times New Roman" w:cs="Times New Roman"/>
        </w:rPr>
        <w:t>олжностному лицу Архивного отдела.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3.4.10. Фиксацией результата административной процедуры  является регистрация должностным лицом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 подписанных документов, указанных в подпункте 3.4.3 настоящего Регламента,  посредством записи исхо</w:t>
      </w:r>
      <w:r>
        <w:rPr>
          <w:rFonts w:ascii="Times New Roman" w:hAnsi="Times New Roman" w:cs="Times New Roman"/>
        </w:rPr>
        <w:t>дящего номера и даты документов, в журнале регистрации исходящей корреспонденции.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 Направление (выдача) документов, являющихся результатом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3.5.1.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Основанием для начала административной процедуры является завершение д</w:t>
      </w:r>
      <w:r>
        <w:rPr>
          <w:rFonts w:ascii="Times New Roman" w:hAnsi="Times New Roman" w:cs="Times New Roman"/>
        </w:rPr>
        <w:t xml:space="preserve">олжностным лицом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 административных действий, указанных в подпункте 3.4.8 настоящего Регламента.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3.5.2.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, ответственное за делопроизводство, в течение 1-го календарного дня со дня регистрации </w:t>
      </w:r>
      <w:r>
        <w:rPr>
          <w:rFonts w:ascii="Times New Roman" w:hAnsi="Times New Roman" w:cs="Times New Roman"/>
        </w:rPr>
        <w:t>в журнале регистрации исходящей корреспонденции документов, являющихся результатом предоставления муниципальной услуги: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сообщает заявителю, указавшему в качестве способа получения результата предоставления муниципальной услуги – лично, по номеру телефона з</w:t>
      </w:r>
      <w:r>
        <w:rPr>
          <w:rFonts w:ascii="Times New Roman" w:hAnsi="Times New Roman" w:cs="Times New Roman"/>
        </w:rPr>
        <w:t>аявителя, обозначенного в заявлении о предоставлении муниципальной услуги, об исполнении заявления и приглашает заявителя получить документы, являющиеся результатом предоставления муниципальной услуги, в Архивный отдел в течение 2-х календарных дней со дня</w:t>
      </w:r>
      <w:r>
        <w:rPr>
          <w:rFonts w:ascii="Times New Roman" w:hAnsi="Times New Roman" w:cs="Times New Roman"/>
        </w:rPr>
        <w:t xml:space="preserve"> его извещения;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отправку документов, являющихся результатом предоставления муниципальной услуги, по почте или по электронной почте в адрес заявителя, указавшего в качестве способа получения результата предоставления государственной услуги – на</w:t>
      </w:r>
      <w:r>
        <w:rPr>
          <w:rFonts w:ascii="Times New Roman" w:hAnsi="Times New Roman" w:cs="Times New Roman"/>
        </w:rPr>
        <w:t>правление по почтовому (электронному) адресу.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действия по сообщению заявителя об исполнении заявления, отправке документов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3.5.3.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>, ответственное за делопроизводство, в день явки работник</w:t>
      </w:r>
      <w:r>
        <w:rPr>
          <w:rFonts w:ascii="Times New Roman" w:hAnsi="Times New Roman" w:cs="Times New Roman"/>
        </w:rPr>
        <w:t>ов филиала ОБУ «МФЦ» или заявителя, указавшего в заявлении в качестве способа получения результата предоставления муниципальной услуги – лично: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выдает работнику филиала ОБУ «МФЦ» сопроводительное письмо с приложением документов, являющихся результатом пред</w:t>
      </w:r>
      <w:r>
        <w:rPr>
          <w:rFonts w:ascii="Times New Roman" w:hAnsi="Times New Roman" w:cs="Times New Roman"/>
        </w:rPr>
        <w:t>оставления муниципальной услуги, под роспись в журнале регистрации запросов, поступивших через филиал ОБУ «МФЦ», с указанием даты получения;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выдает документы, являющиеся результатом предоставления муниципальной услуги, заявителю под роспись в журнале учета</w:t>
      </w:r>
      <w:r>
        <w:rPr>
          <w:rFonts w:ascii="Times New Roman" w:hAnsi="Times New Roman" w:cs="Times New Roman"/>
        </w:rPr>
        <w:t xml:space="preserve"> выдачи документов заявителю, после проверки документа, удостоверяющего его личность, или документа, подтверждающего полномочия представителя заявителя, действовать от его имени при получении документов.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административного действия – 15 мин</w:t>
      </w:r>
      <w:r>
        <w:rPr>
          <w:rFonts w:ascii="Times New Roman" w:hAnsi="Times New Roman" w:cs="Times New Roman"/>
        </w:rPr>
        <w:t>ут.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3.5.4. При неявке заявителя за получением документов, являющихся результатом предоставления муниципальной услуги, по истечению 2-х календарных дней со дня сообщения ему об исполнении заявления, должностное лицо </w:t>
      </w:r>
      <w:r>
        <w:rPr>
          <w:rFonts w:ascii="Times New Roman" w:eastAsia="Calibri" w:hAnsi="Times New Roman" w:cs="Times New Roman"/>
        </w:rPr>
        <w:t>Администрации сельсовета</w:t>
      </w:r>
      <w:r>
        <w:rPr>
          <w:rFonts w:ascii="Times New Roman" w:hAnsi="Times New Roman" w:cs="Times New Roman"/>
        </w:rPr>
        <w:t xml:space="preserve">, ответственное </w:t>
      </w:r>
      <w:r>
        <w:rPr>
          <w:rFonts w:ascii="Times New Roman" w:hAnsi="Times New Roman" w:cs="Times New Roman"/>
        </w:rPr>
        <w:t xml:space="preserve">за делопроизводство, осуществляет отправку документов, являющихся результатом предоставления муниципальной услуги, заявителю по почте на следующий день со дня истечения 2-х дневного срока со дня сообщения заявителю об исполнении заявления о предоставлении </w:t>
      </w:r>
      <w:r>
        <w:rPr>
          <w:rFonts w:ascii="Times New Roman" w:hAnsi="Times New Roman" w:cs="Times New Roman"/>
        </w:rPr>
        <w:t>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действия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3.5.5. В случае подачи заявления о предоставлении муниципальной услуги через филиал ОБУ «МФЦ», заявитель получает документы, являющиеся результатом предоставления муниципальной услуги, в филиале ОБ</w:t>
      </w:r>
      <w:r>
        <w:rPr>
          <w:rFonts w:ascii="Times New Roman" w:hAnsi="Times New Roman" w:cs="Times New Roman"/>
        </w:rPr>
        <w:t>У «МФЦ».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 филиала ОБУ «МФЦ» обеспечивает: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день доставки из Архивного отдела документов, являющихся результатом предоставления муниципальной услуги, - извещение заявителя об исполнении заявления о предоставлении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день явки </w:t>
      </w:r>
      <w:r>
        <w:rPr>
          <w:rFonts w:ascii="Times New Roman" w:hAnsi="Times New Roman" w:cs="Times New Roman"/>
        </w:rPr>
        <w:t>заявителя – выдачу документов, являющихся результатом предоставления муниципальной услуги, после проверки документа, удостоверяющего его личность, или документа, подтверждающего полномочия представителя заявителя, действовать от его имени при получении док</w:t>
      </w:r>
      <w:r>
        <w:rPr>
          <w:rFonts w:ascii="Times New Roman" w:hAnsi="Times New Roman" w:cs="Times New Roman"/>
        </w:rPr>
        <w:t>ументов.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действий – 15 минут.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3.5.6. Критерием принятия решений по выдаче документов, являющихся результатом предоставления муниципальной услуги, является наличие у заявителя документа, удостоверяющего его личность, или документа, подтвержд</w:t>
      </w:r>
      <w:r>
        <w:rPr>
          <w:rFonts w:ascii="Times New Roman" w:hAnsi="Times New Roman" w:cs="Times New Roman"/>
        </w:rPr>
        <w:t>ающего полномочия представителя заявителя, действовать от его имени при получении документов.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3.5.7. Результатом административной процедуры является: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направление документов, являющихся результатом предоставления муниципальной услуги, заявителю по почте (э</w:t>
      </w:r>
      <w:r>
        <w:rPr>
          <w:rFonts w:ascii="Times New Roman" w:hAnsi="Times New Roman" w:cs="Times New Roman"/>
        </w:rPr>
        <w:t>лектронной почте) или выдача их заявителю лично, а также выдача курьеру филиала ОБУ «МФЦ» документов, указанных в подпункте 3.4.3  настоящего Регламента и являющихся результатом предоставления муниципальной услуги, для их последующей выдачи филиалом ОБУ «М</w:t>
      </w:r>
      <w:r>
        <w:rPr>
          <w:rFonts w:ascii="Times New Roman" w:hAnsi="Times New Roman" w:cs="Times New Roman"/>
        </w:rPr>
        <w:t xml:space="preserve">ФЦ» заявителю.  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3.5.8. Фиксация результата административной процедуры осуществляется посредством проставления заявителем (в случае получения документов, являющихся результатом предоставления муниципальной услуги, лично) и курьером филиала ОБУ «МФЦ» роспис</w:t>
      </w:r>
      <w:r>
        <w:rPr>
          <w:rFonts w:ascii="Times New Roman" w:hAnsi="Times New Roman" w:cs="Times New Roman"/>
        </w:rPr>
        <w:t>и и даты получения документов в журнале учета выдачи документов заявителю и журнале регистрации запросов, поступивших через филиал ОБУ «МФЦ», соответственно.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ФОРМЫ КОНТРОЛЯ ЗА ПРЕДОСТАВЛЕНИЕМ МУНИЦИПАЛЬНОЙ УСЛУГИ</w:t>
      </w:r>
    </w:p>
    <w:p w:rsidR="009F7B00" w:rsidRDefault="009F7B00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4.1. Порядок осуществления текущего к</w:t>
      </w:r>
      <w:r>
        <w:rPr>
          <w:rFonts w:ascii="Times New Roman" w:hAnsi="Times New Roman" w:cs="Times New Roman"/>
          <w:b/>
          <w:bCs/>
          <w:color w:val="000000"/>
        </w:rPr>
        <w:t>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4.1.1. Текущий контроль за соблю</w:t>
      </w:r>
      <w:r>
        <w:rPr>
          <w:rFonts w:ascii="Times New Roman" w:hAnsi="Times New Roman" w:cs="Times New Roman"/>
          <w:color w:val="000000"/>
        </w:rPr>
        <w:t>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4.1.2. Периодичность осуществления текущего конт</w:t>
      </w:r>
      <w:r>
        <w:rPr>
          <w:rFonts w:ascii="Times New Roman" w:hAnsi="Times New Roman" w:cs="Times New Roman"/>
          <w:color w:val="000000"/>
        </w:rPr>
        <w:t>роля устанавливается распоряжением главы сельсовета.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</w:t>
      </w:r>
      <w:r>
        <w:rPr>
          <w:rFonts w:ascii="Times New Roman" w:hAnsi="Times New Roman" w:cs="Times New Roman"/>
          <w:b/>
          <w:bCs/>
          <w:color w:val="000000"/>
        </w:rPr>
        <w:t>ния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</w:t>
      </w:r>
      <w:r>
        <w:rPr>
          <w:rFonts w:ascii="Times New Roman" w:hAnsi="Times New Roman" w:cs="Times New Roman"/>
          <w:color w:val="000000"/>
        </w:rPr>
        <w:t>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4.2.2. Порядок и периодичность проведения плановых проверок выполнения положений Регламента и иных норм</w:t>
      </w:r>
      <w:r>
        <w:rPr>
          <w:rFonts w:ascii="Times New Roman" w:hAnsi="Times New Roman" w:cs="Times New Roman"/>
          <w:color w:val="000000"/>
        </w:rPr>
        <w:t>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4.2.3. Решение об осуществлении плановых и внеплановых проверок полноты и качес</w:t>
      </w:r>
      <w:r>
        <w:rPr>
          <w:rFonts w:ascii="Times New Roman" w:hAnsi="Times New Roman" w:cs="Times New Roman"/>
          <w:color w:val="000000"/>
        </w:rPr>
        <w:t>тва предоставления муниципальной услуги принимается распоряжением главы администрации  сельсовета.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</w:t>
      </w:r>
      <w:r>
        <w:rPr>
          <w:rFonts w:ascii="Times New Roman" w:hAnsi="Times New Roman" w:cs="Times New Roman"/>
          <w:color w:val="000000"/>
        </w:rPr>
        <w:t>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4.2.5. Проверки проводятся с целью выя</w:t>
      </w:r>
      <w:r>
        <w:rPr>
          <w:rFonts w:ascii="Times New Roman" w:hAnsi="Times New Roman" w:cs="Times New Roman"/>
          <w:color w:val="000000"/>
        </w:rPr>
        <w:t>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4.3. Ответственность должностных лиц администрации района за решения и действия (бездействие), принимае</w:t>
      </w:r>
      <w:r>
        <w:rPr>
          <w:rFonts w:ascii="Times New Roman" w:hAnsi="Times New Roman" w:cs="Times New Roman"/>
          <w:b/>
          <w:bCs/>
          <w:color w:val="000000"/>
        </w:rPr>
        <w:t>мые (осуществляемые) ими в ходе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</w:t>
      </w:r>
      <w:r>
        <w:rPr>
          <w:rFonts w:ascii="Times New Roman" w:hAnsi="Times New Roman" w:cs="Times New Roman"/>
          <w:color w:val="000000"/>
        </w:rPr>
        <w:t>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</w:t>
      </w:r>
      <w:r>
        <w:rPr>
          <w:rFonts w:ascii="Times New Roman" w:hAnsi="Times New Roman" w:cs="Times New Roman"/>
          <w:color w:val="000000"/>
        </w:rPr>
        <w:t>х инструкциях.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Контроль за предоставлением муниципальной услуги со стороны граждан,</w:t>
      </w:r>
      <w:r>
        <w:rPr>
          <w:rFonts w:ascii="Times New Roman" w:hAnsi="Times New Roman" w:cs="Times New Roman"/>
          <w:color w:val="000000"/>
        </w:rPr>
        <w:t xml:space="preserve"> их объединений и организаций осуществляется: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общественными объединениями и организациями;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иными органами, в установленном законом порядке.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Граждане, их объединения и организации вправе осуществлять контроль за предоставлением муниципальной услуги путем по</w:t>
      </w:r>
      <w:r>
        <w:rPr>
          <w:rFonts w:ascii="Times New Roman" w:hAnsi="Times New Roman" w:cs="Times New Roman"/>
          <w:color w:val="000000"/>
        </w:rPr>
        <w:t>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Граждане, их объединения и организации также вправе: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направлять замечания и предложения по улучшению доступности и </w:t>
      </w:r>
      <w:r>
        <w:rPr>
          <w:rFonts w:ascii="Times New Roman" w:hAnsi="Times New Roman" w:cs="Times New Roman"/>
          <w:color w:val="000000"/>
        </w:rPr>
        <w:t>качества предоставления муниципальной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вносить предложения о мерах по устранению нарушений Регламента.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</w:t>
      </w:r>
      <w:r>
        <w:rPr>
          <w:rFonts w:ascii="Times New Roman" w:hAnsi="Times New Roman" w:cs="Times New Roman"/>
          <w:color w:val="000000"/>
        </w:rPr>
        <w:t>пальными нормативными правовыми актами.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9F7B00" w:rsidRDefault="009F7B0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5.1. Информация для заявителя о его пра</w:t>
      </w:r>
      <w:r>
        <w:rPr>
          <w:rFonts w:ascii="Times New Roman" w:hAnsi="Times New Roman" w:cs="Times New Roman"/>
          <w:b/>
          <w:bCs/>
        </w:rPr>
        <w:t>ве подать жалобу на решение и  (или) действие (бездействие) администрации сельсовета и (или) их должностных лиц при предоставлении услуги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обжаловать решения и действия (бездействие) администрации сельсовета и (или) их должностных лиц при п</w:t>
      </w:r>
      <w:r>
        <w:rPr>
          <w:rFonts w:ascii="Times New Roman" w:hAnsi="Times New Roman" w:cs="Times New Roman"/>
        </w:rPr>
        <w:t>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5.2. Предмет жалобы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Предметом досудебного (внесудебного) обжалования могут являться решения и действия (бездействие) администрации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ельсовета</w:t>
      </w:r>
      <w:r>
        <w:rPr>
          <w:rFonts w:ascii="Times New Roman" w:hAnsi="Times New Roman" w:cs="Times New Roman"/>
        </w:rPr>
        <w:t xml:space="preserve"> и (или) их должностных лиц при предоставлении услуги на основании настоящего регламента.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имеет право обратиться с жалобой, в том числе в следующих случаях: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нарушения сроков регистрации заявления заявителя о предоставлении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нарушения сроков предоставления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отказа в предос</w:t>
      </w:r>
      <w:r>
        <w:rPr>
          <w:rFonts w:ascii="Times New Roman" w:hAnsi="Times New Roman" w:cs="Times New Roman"/>
        </w:rPr>
        <w:t>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зат</w:t>
      </w:r>
      <w:r>
        <w:rPr>
          <w:rFonts w:ascii="Times New Roman" w:hAnsi="Times New Roman" w:cs="Times New Roman"/>
        </w:rPr>
        <w:t>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отказа администрации сельсовета, предоставляюще</w:t>
      </w:r>
      <w:r>
        <w:rPr>
          <w:rFonts w:ascii="Times New Roman" w:hAnsi="Times New Roman" w:cs="Times New Roman"/>
        </w:rPr>
        <w:t>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5.3. Органы власти и уполномоченные на рассмотрение жалобы должностные</w:t>
      </w:r>
      <w:r>
        <w:rPr>
          <w:rFonts w:ascii="Times New Roman" w:hAnsi="Times New Roman" w:cs="Times New Roman"/>
          <w:b/>
          <w:bCs/>
        </w:rPr>
        <w:t xml:space="preserve"> лица, которым может быть направлена жалоба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Жалоба подается в письменной форме на бумажном носителе или в электронной форме в администрацию сельсовета. </w:t>
      </w:r>
      <w:r>
        <w:rPr>
          <w:rFonts w:ascii="Times New Roman" w:hAnsi="Times New Roman" w:cs="Times New Roman"/>
          <w:color w:val="000000"/>
        </w:rPr>
        <w:t>Жалобы на решения, принятые главой сельсовета, в соответствии со ст.11.2 Федерального закона от 27.07.20</w:t>
      </w:r>
      <w:r>
        <w:rPr>
          <w:rFonts w:ascii="Times New Roman" w:hAnsi="Times New Roman" w:cs="Times New Roman"/>
          <w:color w:val="000000"/>
        </w:rPr>
        <w:t>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5.4. Порядок подачи и рассмотрения жалобы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может быть направлена: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 почте;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 использованием информационно-тел</w:t>
      </w:r>
      <w:r>
        <w:rPr>
          <w:rFonts w:ascii="Times New Roman" w:hAnsi="Times New Roman" w:cs="Times New Roman"/>
        </w:rPr>
        <w:t>екоммуникационной сети «Интернет»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-портала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>
        <w:rPr>
          <w:rFonts w:ascii="Times New Roman" w:hAnsi="Times New Roman" w:cs="Times New Roman"/>
          <w:lang w:eastAsia="en-US"/>
        </w:rPr>
        <w:t>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</w:t>
      </w:r>
      <w:r>
        <w:rPr>
          <w:rFonts w:ascii="Times New Roman" w:hAnsi="Times New Roman" w:cs="Times New Roman"/>
        </w:rPr>
        <w:t xml:space="preserve"> официальный сайт администрации Паникинского сельсовета Медвенского района;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- по средством федеральной государственной информационной системы «Единый портал государственных и муниципальных услуг (функций)»  </w:t>
      </w:r>
      <w:r>
        <w:rPr>
          <w:rFonts w:ascii="Times New Roman" w:hAnsi="Times New Roman" w:cs="Times New Roman"/>
          <w:u w:val="single"/>
        </w:rPr>
        <w:t>http://gosuslugi.ru</w:t>
      </w:r>
      <w:r>
        <w:rPr>
          <w:rFonts w:ascii="Times New Roman" w:hAnsi="Times New Roman" w:cs="Times New Roman"/>
        </w:rPr>
        <w:t>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- на официальный сайт Админ</w:t>
      </w:r>
      <w:r>
        <w:rPr>
          <w:rFonts w:ascii="Times New Roman" w:hAnsi="Times New Roman" w:cs="Times New Roman"/>
        </w:rPr>
        <w:t xml:space="preserve">истрации Курской области </w:t>
      </w:r>
      <w:r>
        <w:rPr>
          <w:rFonts w:ascii="Times New Roman" w:hAnsi="Times New Roman" w:cs="Times New Roman"/>
          <w:u w:val="single"/>
        </w:rPr>
        <w:t>http://adm.rkursk.ru</w:t>
      </w:r>
      <w:r>
        <w:rPr>
          <w:rFonts w:ascii="Times New Roman" w:hAnsi="Times New Roman" w:cs="Times New Roman"/>
        </w:rPr>
        <w:t>,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принята при личном приеме заявителя.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услуг».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жалобы фик</w:t>
      </w:r>
      <w:r>
        <w:rPr>
          <w:rFonts w:ascii="Times New Roman" w:hAnsi="Times New Roman" w:cs="Times New Roman"/>
        </w:rPr>
        <w:t>сируются в журнале учета обращений.</w:t>
      </w:r>
    </w:p>
    <w:p w:rsidR="009F7B00" w:rsidRDefault="00B00BA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9F7B00" w:rsidRDefault="00B00BA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личного приема, если излож</w:t>
      </w:r>
      <w:r>
        <w:rPr>
          <w:rFonts w:ascii="Times New Roman" w:hAnsi="Times New Roman" w:cs="Times New Roman"/>
        </w:rPr>
        <w:t>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9F7B00" w:rsidRDefault="00B00BA2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остальных случаях дается письменный ответ по существу поставленны</w:t>
      </w:r>
      <w:r>
        <w:rPr>
          <w:rFonts w:ascii="Times New Roman" w:hAnsi="Times New Roman" w:cs="Times New Roman"/>
        </w:rPr>
        <w:t>х в жалобе вопросов.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должна содержать: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1) наименование администрации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>, предоставляющего услугу, либо муниципального служащего, решения и действия (бездействие) которых об</w:t>
      </w:r>
      <w:r>
        <w:rPr>
          <w:rFonts w:ascii="Times New Roman" w:hAnsi="Times New Roman" w:cs="Times New Roman"/>
        </w:rPr>
        <w:t>жалуются;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</w:t>
      </w:r>
      <w:r>
        <w:rPr>
          <w:rFonts w:ascii="Times New Roman" w:hAnsi="Times New Roman" w:cs="Times New Roman"/>
        </w:rPr>
        <w:t>) электронной почты (при наличии) и почтовый адрес, по которым должен быть направлен ответ заявителю;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3) сведения об обжалуемых решениях и действиях (бездействии) администрации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>, предоставляющего услугу, должностного лица администрации сельсовета</w:t>
      </w:r>
      <w:r>
        <w:rPr>
          <w:rFonts w:ascii="Times New Roman" w:hAnsi="Times New Roman" w:cs="Times New Roman"/>
        </w:rPr>
        <w:t>, предоставляющего услугу, либо муниципального служащего;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>, предоставля</w:t>
      </w:r>
      <w:r>
        <w:rPr>
          <w:rFonts w:ascii="Times New Roman" w:hAnsi="Times New Roman" w:cs="Times New Roman"/>
        </w:rPr>
        <w:t>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жалобой заявитель ставит личную подпись и дату.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жалоба подается через представителя з</w:t>
      </w:r>
      <w:r>
        <w:rPr>
          <w:rFonts w:ascii="Times New Roman" w:hAnsi="Times New Roman" w:cs="Times New Roman"/>
        </w:rPr>
        <w:t>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оформленная в соответст</w:t>
      </w:r>
      <w:r>
        <w:rPr>
          <w:rFonts w:ascii="Times New Roman" w:hAnsi="Times New Roman" w:cs="Times New Roman"/>
        </w:rPr>
        <w:t>вии с законодательством Российской Федерации доверенность (для физических лиц);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</w:t>
      </w:r>
      <w:r>
        <w:rPr>
          <w:rFonts w:ascii="Times New Roman" w:hAnsi="Times New Roman" w:cs="Times New Roman"/>
        </w:rPr>
        <w:t>оводителем лицом (для юридических лиц);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5.5.</w:t>
      </w:r>
      <w:r>
        <w:rPr>
          <w:rFonts w:ascii="Times New Roman" w:hAnsi="Times New Roman" w:cs="Times New Roman"/>
          <w:b/>
          <w:bCs/>
        </w:rPr>
        <w:t xml:space="preserve"> Сроки рассмотрения жалобы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 xml:space="preserve">, предоставляющего </w:t>
      </w:r>
      <w:r>
        <w:rPr>
          <w:rFonts w:ascii="Times New Roman" w:hAnsi="Times New Roman" w:cs="Times New Roman"/>
        </w:rPr>
        <w:t xml:space="preserve">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</w:t>
      </w:r>
      <w:r>
        <w:rPr>
          <w:rFonts w:ascii="Times New Roman" w:hAnsi="Times New Roman" w:cs="Times New Roman"/>
        </w:rPr>
        <w:t>дней со дня ее регистрации.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5.6. Перечень оснований для приостановления рассмотрения жалобы в случае, если возможность приостановления п</w:t>
      </w:r>
      <w:r>
        <w:rPr>
          <w:rFonts w:ascii="Times New Roman" w:hAnsi="Times New Roman" w:cs="Times New Roman"/>
          <w:b/>
          <w:bCs/>
        </w:rPr>
        <w:t>редусмотрена законодательством Российской Федерации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рассмотрения жалобы отсутствуют.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5.7. Результат рассмотрения жалобы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жалобы орган, уполномоченный на ее    рассмотрение, принимает одно из следующи</w:t>
      </w:r>
      <w:r>
        <w:rPr>
          <w:rFonts w:ascii="Times New Roman" w:hAnsi="Times New Roman" w:cs="Times New Roman"/>
        </w:rPr>
        <w:t>х решений: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</w:t>
      </w:r>
      <w:r>
        <w:rPr>
          <w:rFonts w:ascii="Times New Roman" w:hAnsi="Times New Roman" w:cs="Times New Roman"/>
        </w:rPr>
        <w:t xml:space="preserve">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</w:t>
      </w:r>
      <w:r>
        <w:rPr>
          <w:rFonts w:ascii="Times New Roman" w:hAnsi="Times New Roman" w:cs="Times New Roman"/>
        </w:rPr>
        <w:t>муниципальными правовыми актами, а также в иных формах;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отказывает в удовлетворении жалобы.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случ</w:t>
      </w:r>
      <w:r>
        <w:rPr>
          <w:rFonts w:ascii="Times New Roman" w:hAnsi="Times New Roman" w:cs="Times New Roman"/>
        </w:rPr>
        <w:t>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</w:t>
      </w:r>
      <w:r>
        <w:rPr>
          <w:rFonts w:ascii="Times New Roman" w:hAnsi="Times New Roman" w:cs="Times New Roman"/>
        </w:rPr>
        <w:t>ных дней со дня регистрации жалобы сообщается гражданину, направившему жалобу, если его фамилия и почтовый адрес поддаются.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5.8. Порядок информирования заявителя о результатах рассмотрения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дня, следующего за днем принятия вышеуказанного решения,</w:t>
      </w:r>
      <w:r>
        <w:rPr>
          <w:rFonts w:ascii="Times New Roman" w:hAnsi="Times New Roman" w:cs="Times New Roman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В случае, установления в ходе или по результатам рассмотрения жалобы признаков состава административного правонару</w:t>
      </w:r>
      <w:r>
        <w:rPr>
          <w:rFonts w:ascii="Times New Roman" w:hAnsi="Times New Roman" w:cs="Times New Roman"/>
        </w:rPr>
        <w:t>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5.9. Порядок обжалования решения по жалобе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В случае, если обжалуется решение главы </w:t>
      </w:r>
      <w:r>
        <w:rPr>
          <w:rFonts w:ascii="Times New Roman" w:hAnsi="Times New Roman" w:cs="Times New Roman"/>
          <w:color w:val="000000"/>
        </w:rPr>
        <w:t>сельсовета</w:t>
      </w:r>
      <w:r>
        <w:rPr>
          <w:rFonts w:ascii="Times New Roman" w:hAnsi="Times New Roman" w:cs="Times New Roman"/>
        </w:rPr>
        <w:t xml:space="preserve"> заяви</w:t>
      </w:r>
      <w:r>
        <w:rPr>
          <w:rFonts w:ascii="Times New Roman" w:hAnsi="Times New Roman" w:cs="Times New Roman"/>
        </w:rPr>
        <w:t>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им</w:t>
      </w:r>
      <w:r>
        <w:rPr>
          <w:rFonts w:ascii="Times New Roman" w:hAnsi="Times New Roman" w:cs="Times New Roman"/>
        </w:rPr>
        <w:t>еет право на получение информации и документов, необходимых для обоснования и рассмотрения жалобы.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5.11. Способы информирования заявителей о порядке подачи и рассмотрения жалобы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Информацию о порядке подачи и рассмотрения жалобы заявители могут получить на </w:t>
      </w:r>
      <w:r>
        <w:rPr>
          <w:rFonts w:ascii="Times New Roman" w:hAnsi="Times New Roman" w:cs="Times New Roman"/>
        </w:rPr>
        <w:t xml:space="preserve">информационных стендах администрации </w:t>
      </w:r>
      <w:r>
        <w:rPr>
          <w:rFonts w:ascii="Times New Roman" w:hAnsi="Times New Roman" w:cs="Times New Roman"/>
          <w:color w:val="000000"/>
        </w:rPr>
        <w:t>района</w:t>
      </w:r>
      <w:r>
        <w:rPr>
          <w:rFonts w:ascii="Times New Roman" w:hAnsi="Times New Roman" w:cs="Times New Roman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>
        <w:rPr>
          <w:rFonts w:ascii="Times New Roman" w:hAnsi="Times New Roman" w:cs="Times New Roman"/>
          <w:color w:val="000000"/>
        </w:rPr>
        <w:t>района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ОБУ «Многофункциональный центр предоставления государственных и муниципальных услу</w:t>
      </w:r>
      <w:r>
        <w:rPr>
          <w:rFonts w:ascii="Times New Roman" w:hAnsi="Times New Roman" w:cs="Times New Roman"/>
          <w:color w:val="000000"/>
        </w:rPr>
        <w:t>г Курской области»,</w:t>
      </w:r>
      <w:r>
        <w:rPr>
          <w:rFonts w:ascii="Times New Roman" w:hAnsi="Times New Roman" w:cs="Times New Roman"/>
          <w:color w:val="FF00FF"/>
        </w:rPr>
        <w:t xml:space="preserve"> </w:t>
      </w:r>
      <w:r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области.</w:t>
      </w: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439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№ 1</w:t>
      </w:r>
    </w:p>
    <w:p w:rsidR="009F7B00" w:rsidRDefault="00B00BA2">
      <w:pPr>
        <w:pStyle w:val="Standard"/>
        <w:spacing w:after="0" w:line="240" w:lineRule="auto"/>
        <w:ind w:left="4248" w:firstLine="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>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4248" w:firstLine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4248" w:firstLine="5"/>
        <w:jc w:val="center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4248" w:firstLine="5"/>
        <w:jc w:val="center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9F7B00" w:rsidRDefault="00B00BA2">
      <w:pPr>
        <w:pStyle w:val="Standard"/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bCs/>
        </w:rPr>
        <w:t>местонахождении, почтовом адресе, адресе электронной почты, графиках работы и приема заявителей, контактном телефоне, адресе официального сайта Администрации Паникинского сельсовета Медвенского района Курской области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Местонахождение Администрации </w:t>
      </w:r>
      <w:r>
        <w:rPr>
          <w:rFonts w:ascii="Times New Roman" w:hAnsi="Times New Roman" w:cs="Times New Roman"/>
        </w:rPr>
        <w:t>Паникинского сельсовета Медвенского района:</w:t>
      </w:r>
    </w:p>
    <w:p w:rsidR="009F7B00" w:rsidRDefault="00B00BA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>Администрация расположена по адресу: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307054, Курская область, Медвенский район, с.Паники,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График работы: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ежедневно - с 8.00 до 17.00 часов перерыв - с 12.30 до 14.00 часов.</w:t>
      </w: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Выходные дни – суббота, воскресенье, </w:t>
      </w:r>
      <w:r>
        <w:rPr>
          <w:rFonts w:ascii="Times New Roman" w:hAnsi="Times New Roman" w:cs="Times New Roman"/>
          <w:bCs/>
          <w:lang w:eastAsia="en-US"/>
        </w:rPr>
        <w:t>праздничные дни.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</w:p>
    <w:p w:rsidR="009F7B00" w:rsidRDefault="00B00BA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Прием, а также консультирование по вопросам, связанным с предоставлением муниципальной услуги осуществляется по:</w:t>
      </w:r>
    </w:p>
    <w:p w:rsidR="009F7B00" w:rsidRDefault="009F7B00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12.00</w:t>
            </w: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12.00</w:t>
            </w: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12.00</w:t>
            </w:r>
          </w:p>
        </w:tc>
      </w:tr>
    </w:tbl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 Официальный сайт Администрации Паникинского </w:t>
      </w:r>
      <w:r>
        <w:rPr>
          <w:rFonts w:ascii="Times New Roman" w:hAnsi="Times New Roman" w:cs="Times New Roman"/>
        </w:rPr>
        <w:t xml:space="preserve">сельсовета Медвенского района: </w:t>
      </w:r>
      <w:r>
        <w:rPr>
          <w:rFonts w:ascii="Times New Roman" w:hAnsi="Times New Roman" w:cs="Times New Roman"/>
          <w:color w:val="000000"/>
        </w:rPr>
        <w:t>(</w:t>
      </w:r>
      <w:hyperlink r:id="rId19" w:history="1">
        <w:r>
          <w:rPr>
            <w:rFonts w:ascii="Times New Roman" w:hAnsi="Times New Roman" w:cs="Times New Roman"/>
            <w:lang w:val="en-US"/>
          </w:rPr>
          <w:t>http://panikiss.rkursk.ru/</w:t>
        </w:r>
      </w:hyperlink>
      <w:r>
        <w:rPr>
          <w:rFonts w:ascii="Times New Roman" w:hAnsi="Times New Roman" w:cs="Times New Roman"/>
        </w:rPr>
        <w:t xml:space="preserve">), адрес электронной почты: </w:t>
      </w:r>
      <w:r>
        <w:rPr>
          <w:rFonts w:ascii="Times New Roman" w:hAnsi="Times New Roman" w:cs="Times New Roman"/>
          <w:lang w:val="en-US"/>
        </w:rPr>
        <w:t>paniki</w:t>
      </w:r>
      <w:r>
        <w:rPr>
          <w:rFonts w:ascii="Times New Roman" w:hAnsi="Times New Roman" w:cs="Times New Roman"/>
          <w:u w:val="single"/>
        </w:rPr>
        <w:t>-m46@yandex.ru</w:t>
      </w:r>
    </w:p>
    <w:p w:rsidR="009F7B00" w:rsidRDefault="009F7B00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p w:rsidR="009F7B00" w:rsidRDefault="009F7B00">
      <w:pPr>
        <w:pStyle w:val="Standard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pageBreakBefore/>
        <w:tabs>
          <w:tab w:val="clear" w:pos="709"/>
          <w:tab w:val="left" w:pos="13446"/>
        </w:tabs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</w:t>
      </w:r>
      <w:r>
        <w:rPr>
          <w:rFonts w:ascii="Times New Roman" w:hAnsi="Times New Roman" w:cs="Times New Roman"/>
        </w:rPr>
        <w:t xml:space="preserve">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Информация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 местонахождении, почтовых адресах, адресах электронной почты, графиках работы, контактных т</w:t>
      </w:r>
      <w:r>
        <w:rPr>
          <w:rFonts w:ascii="Times New Roman" w:hAnsi="Times New Roman" w:cs="Times New Roman"/>
          <w:bCs/>
        </w:rPr>
        <w:t>елефонах, адресах официального сайта областного бюджетного учреждения «Многофункциональный центр по предоставлению государственных и муниципальных услуг» (ОБУ «МФЦ»)</w:t>
      </w:r>
    </w:p>
    <w:p w:rsidR="009F7B00" w:rsidRDefault="00B00BA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</w:rPr>
        <w:t xml:space="preserve"> и филиала ОБУ «МФЦ» по Медвенскому району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80" w:type="dxa"/>
        <w:tblInd w:w="-4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22"/>
        <w:gridCol w:w="2268"/>
        <w:gridCol w:w="2267"/>
        <w:gridCol w:w="2423"/>
      </w:tblGrid>
      <w:tr w:rsidR="009F7B00" w:rsidTr="009F7B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</w:t>
            </w:r>
            <w:r>
              <w:rPr>
                <w:rFonts w:ascii="Times New Roman" w:hAnsi="Times New Roman" w:cs="Times New Roman"/>
              </w:rPr>
              <w:t>ес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официального сайта и электронной почты</w:t>
            </w: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ОБУ «Многофункциональный центр по предоставлению государственных и муниципальных услуг»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8(471-46) 4-15-84</w:t>
            </w:r>
          </w:p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307030, Курская область, п. Медвенка, ул. Советская, дом 20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B00" w:rsidRDefault="00B00BA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mfc</w:t>
            </w:r>
            <w:hyperlink r:id="rId20" w:history="1">
              <w:r>
                <w:t>@rkursk.ru</w:t>
              </w:r>
            </w:hyperlink>
          </w:p>
          <w:p w:rsidR="009F7B00" w:rsidRDefault="00B00BA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1" w:history="1">
              <w:r>
                <w:t>www. mfc-kursk.ru</w:t>
              </w:r>
            </w:hyperlink>
          </w:p>
        </w:tc>
      </w:tr>
    </w:tbl>
    <w:p w:rsidR="009F7B00" w:rsidRDefault="009F7B00">
      <w:pPr>
        <w:pStyle w:val="Standard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lang w:val="en-US"/>
        </w:rPr>
      </w:pPr>
    </w:p>
    <w:p w:rsidR="009F7B00" w:rsidRDefault="009F7B00">
      <w:pPr>
        <w:pStyle w:val="Standard"/>
        <w:rPr>
          <w:rFonts w:ascii="Times New Roman" w:hAnsi="Times New Roman" w:cs="Times New Roman"/>
          <w:b/>
          <w:lang w:val="en-US"/>
        </w:rPr>
      </w:pPr>
    </w:p>
    <w:p w:rsidR="009F7B00" w:rsidRDefault="00B00BA2">
      <w:pPr>
        <w:pStyle w:val="Standard"/>
        <w:pageBreakBefore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9F7B00" w:rsidRDefault="00B00BA2">
      <w:pPr>
        <w:pStyle w:val="Standard"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«Предоставление архивной информации по </w:t>
      </w:r>
      <w:r>
        <w:rPr>
          <w:rFonts w:ascii="Times New Roman" w:hAnsi="Times New Roman" w:cs="Times New Roman"/>
        </w:rPr>
        <w:t>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5103" w:right="354" w:firstLine="6"/>
        <w:jc w:val="center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5103" w:right="354" w:firstLine="6"/>
        <w:jc w:val="center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запроса для получения справки о заработной плате</w:t>
      </w:r>
    </w:p>
    <w:p w:rsidR="009F7B00" w:rsidRDefault="00B00BA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Информация о персональных данных хранится и обрабатывается с </w:t>
      </w:r>
      <w:r>
        <w:rPr>
          <w:rFonts w:ascii="Times New Roman" w:hAnsi="Times New Roman" w:cs="Times New Roman"/>
          <w:bCs/>
          <w:i/>
          <w:iCs/>
        </w:rPr>
        <w:t>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9F7B00" w:rsidRDefault="009F7B0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9"/>
        <w:gridCol w:w="399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9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9"/>
        <w:gridCol w:w="399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>
              <w:rPr>
                <w:rFonts w:ascii="Times New Roman" w:hAnsi="Times New Roman" w:cs="Times New Roman"/>
              </w:rPr>
              <w:t xml:space="preserve">отчество заявителя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в именительном падеже*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9"/>
        <w:gridCol w:w="399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сведения: </w:t>
            </w:r>
            <w:r>
              <w:rPr>
                <w:rFonts w:ascii="Times New Roman" w:hAnsi="Times New Roman" w:cs="Times New Roman"/>
                <w:i/>
                <w:iCs/>
              </w:rPr>
              <w:t>(Укажите ФИО на настоящий момент, а также ФИО, в случае их изменений, на период запрашиваемых сведений (например: Иванова Клавдия Ивановна, до 1985 г. Петрова).*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рождения:*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в период работы:*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Название/номер структурного </w:t>
            </w:r>
            <w:r>
              <w:rPr>
                <w:rFonts w:ascii="Times New Roman" w:hAnsi="Times New Roman" w:cs="Times New Roman"/>
              </w:rPr>
              <w:t>подразделения</w:t>
            </w:r>
            <w:r>
              <w:rPr>
                <w:rFonts w:ascii="Times New Roman" w:hAnsi="Times New Roman" w:cs="Times New Roman"/>
                <w:i/>
              </w:rPr>
              <w:t xml:space="preserve"> (отдела, цеха) </w:t>
            </w:r>
            <w:r>
              <w:rPr>
                <w:rFonts w:ascii="Times New Roman" w:hAnsi="Times New Roman" w:cs="Times New Roman"/>
              </w:rPr>
              <w:t>в период работы:*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Должность/профессия в период работы: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Запрашиваемый период о подтверждении заработной платы:*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Вариант получения результата предоставления государственной услуги  (</w:t>
            </w:r>
            <w:r>
              <w:rPr>
                <w:rFonts w:ascii="Times New Roman" w:hAnsi="Times New Roman" w:cs="Times New Roman"/>
                <w:i/>
              </w:rPr>
              <w:t>указать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 xml:space="preserve"> лично, по почте)*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случае сохранности документов приложить:  к</w:t>
            </w:r>
            <w:r>
              <w:rPr>
                <w:rFonts w:ascii="Times New Roman" w:hAnsi="Times New Roman" w:cs="Times New Roman"/>
                <w:i/>
                <w:iCs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заявителя, представителя (доверителя)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                        подпись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b/>
          <w:lang w:eastAsia="en-US"/>
        </w:rPr>
        <w:t>*</w:t>
      </w:r>
      <w:r>
        <w:rPr>
          <w:rFonts w:ascii="Times New Roman" w:eastAsia="Calibri" w:hAnsi="Times New Roman" w:cs="Times New Roman"/>
          <w:vertAlign w:val="superscript"/>
          <w:lang w:eastAsia="en-US"/>
        </w:rPr>
        <w:t xml:space="preserve">» </w:t>
      </w:r>
      <w:r>
        <w:rPr>
          <w:rFonts w:ascii="Times New Roman" w:eastAsia="Calibri" w:hAnsi="Times New Roman" w:cs="Times New Roman"/>
          <w:lang w:eastAsia="en-US"/>
        </w:rPr>
        <w:t>обязательные для заполнения разделы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9F7B00" w:rsidRDefault="00B00BA2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архивной информации по документам Архивного фонда Курской области и другим архивным документам (выдача </w:t>
      </w:r>
      <w:r>
        <w:rPr>
          <w:rFonts w:ascii="Times New Roman" w:hAnsi="Times New Roman" w:cs="Times New Roman"/>
        </w:rPr>
        <w:t>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запроса для получения справки о трудовом стаже</w:t>
      </w:r>
    </w:p>
    <w:p w:rsidR="009F7B00" w:rsidRDefault="00B00BA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</w:t>
      </w:r>
      <w:r>
        <w:rPr>
          <w:rFonts w:ascii="Times New Roman" w:hAnsi="Times New Roman" w:cs="Times New Roman"/>
          <w:bCs/>
          <w:i/>
          <w:iCs/>
        </w:rPr>
        <w:t>нную анкету, Вы даете согласие на обработку персональных данных</w:t>
      </w:r>
    </w:p>
    <w:p w:rsidR="009F7B00" w:rsidRDefault="009F7B0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4"/>
        <w:gridCol w:w="3713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7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4"/>
        <w:gridCol w:w="3713"/>
      </w:tblGrid>
      <w:tr w:rsidR="009F7B00" w:rsidTr="009F7B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заявителя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в именительном падеже*  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4"/>
        <w:gridCol w:w="3713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(Укажите ФИО на настоящий момент, а также ФИО, в случае их </w:t>
            </w:r>
            <w:r>
              <w:rPr>
                <w:rFonts w:ascii="Times New Roman" w:hAnsi="Times New Roman" w:cs="Times New Roman"/>
                <w:i/>
                <w:iCs/>
              </w:rPr>
              <w:t>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рождения:*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Должность/профессия в период </w:t>
            </w:r>
            <w:r>
              <w:rPr>
                <w:rFonts w:ascii="Times New Roman" w:hAnsi="Times New Roman" w:cs="Times New Roman"/>
              </w:rPr>
              <w:t>работы: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Приём на работу (дата и номер приказа/протокола):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(Если вы не располагаете  сведениями, укажите примерный год приема).*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Увольнение с работы (дата и номер приказа/протокола): (</w:t>
            </w:r>
            <w:r>
              <w:rPr>
                <w:rFonts w:ascii="Times New Roman" w:hAnsi="Times New Roman" w:cs="Times New Roman"/>
                <w:i/>
                <w:iCs/>
              </w:rPr>
              <w:t>примерный год увольнения).*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Вариант получения результата предостав</w:t>
            </w:r>
            <w:r>
              <w:rPr>
                <w:rFonts w:ascii="Times New Roman" w:hAnsi="Times New Roman" w:cs="Times New Roman"/>
              </w:rPr>
              <w:t>ления государственной услуги  (</w:t>
            </w:r>
            <w:r>
              <w:rPr>
                <w:rFonts w:ascii="Times New Roman" w:hAnsi="Times New Roman" w:cs="Times New Roman"/>
                <w:i/>
              </w:rPr>
              <w:t>указать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 xml:space="preserve"> лично, по почте)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В случае сохранности документов, приложить: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заявителя, представителя (доверителя)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Дата, </w:t>
      </w:r>
      <w:r>
        <w:rPr>
          <w:rFonts w:ascii="Times New Roman" w:hAnsi="Times New Roman" w:cs="Times New Roman"/>
        </w:rPr>
        <w:t xml:space="preserve">                        подпись                                        ______________________________</w:t>
      </w:r>
      <w:r>
        <w:rPr>
          <w:rFonts w:ascii="Times New Roman" w:eastAsia="Calibri" w:hAnsi="Times New Roman" w:cs="Times New Roman"/>
          <w:b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b/>
          <w:lang w:eastAsia="en-US"/>
        </w:rPr>
        <w:t>*</w:t>
      </w:r>
      <w:r>
        <w:rPr>
          <w:rFonts w:ascii="Times New Roman" w:eastAsia="Calibri" w:hAnsi="Times New Roman" w:cs="Times New Roman"/>
          <w:vertAlign w:val="superscript"/>
          <w:lang w:eastAsia="en-US"/>
        </w:rPr>
        <w:t>»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lang w:eastAsia="en-US"/>
        </w:rPr>
        <w:t>обязательные для заполнения разделы</w:t>
      </w:r>
      <w:r>
        <w:rPr>
          <w:rFonts w:ascii="Times New Roman" w:hAnsi="Times New Roman" w:cs="Times New Roman"/>
        </w:rPr>
        <w:tab/>
      </w:r>
    </w:p>
    <w:p w:rsidR="009F7B00" w:rsidRDefault="009F7B00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9F7B00" w:rsidRDefault="00B00BA2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 инфо</w:t>
      </w:r>
      <w:r>
        <w:rPr>
          <w:rFonts w:ascii="Times New Roman" w:hAnsi="Times New Roman" w:cs="Times New Roman"/>
        </w:rPr>
        <w:t>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запроса для подтверждения факта усыновления (попечительства, опекунства)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Информация о персональных </w:t>
      </w:r>
      <w:r>
        <w:rPr>
          <w:rFonts w:ascii="Times New Roman" w:hAnsi="Times New Roman" w:cs="Times New Roman"/>
          <w:bCs/>
          <w:i/>
          <w:iCs/>
        </w:rPr>
        <w:t>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52"/>
        <w:gridCol w:w="4631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46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78"/>
        <w:gridCol w:w="4405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</w:t>
            </w:r>
            <w:r>
              <w:rPr>
                <w:rFonts w:ascii="Times New Roman" w:eastAsia="Calibri" w:hAnsi="Times New Roman" w:cs="Times New Roman"/>
                <w:lang w:eastAsia="en-US"/>
              </w:rPr>
              <w:t>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заявителя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в именительном падеже*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78"/>
        <w:gridCol w:w="4405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усыновляемого или </w:t>
            </w:r>
            <w:r>
              <w:rPr>
                <w:rFonts w:ascii="Times New Roman" w:hAnsi="Times New Roman" w:cs="Times New Roman"/>
              </w:rPr>
              <w:t>опекаемого с указанием даты рождения*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Вид запрашиваемых сведений: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Название органа исполнительной власти и число, месяц, год </w:t>
            </w:r>
            <w:r>
              <w:rPr>
                <w:rFonts w:ascii="Times New Roman" w:hAnsi="Times New Roman" w:cs="Times New Roman"/>
              </w:rPr>
              <w:t xml:space="preserve">нормативного документа </w:t>
            </w:r>
            <w:r>
              <w:rPr>
                <w:rFonts w:ascii="Times New Roman" w:hAnsi="Times New Roman" w:cs="Times New Roman"/>
                <w:i/>
              </w:rPr>
              <w:t xml:space="preserve">(решения, постановления), </w:t>
            </w:r>
            <w:r>
              <w:rPr>
                <w:rFonts w:ascii="Times New Roman" w:hAnsi="Times New Roman" w:cs="Times New Roman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Вариант получения  результата предоставления государственной услуги (</w:t>
            </w:r>
            <w:r>
              <w:rPr>
                <w:rFonts w:ascii="Times New Roman" w:hAnsi="Times New Roman" w:cs="Times New Roman"/>
                <w:i/>
              </w:rPr>
              <w:t>указать - лично, по почте)*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ные сведения: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4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заявителя, представителя (доверителя)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               подпись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eastAsia="Calibri" w:hAnsi="Times New Roman" w:cs="Times New Roman"/>
          <w:b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b/>
          <w:lang w:eastAsia="en-US"/>
        </w:rPr>
        <w:t>*</w:t>
      </w:r>
      <w:r>
        <w:rPr>
          <w:rFonts w:ascii="Times New Roman" w:eastAsia="Calibri" w:hAnsi="Times New Roman" w:cs="Times New Roman"/>
          <w:vertAlign w:val="superscript"/>
          <w:lang w:eastAsia="en-US"/>
        </w:rPr>
        <w:t>»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lang w:eastAsia="en-US"/>
        </w:rPr>
        <w:t>обязательные для заполнения разделы</w:t>
      </w:r>
      <w:r>
        <w:rPr>
          <w:rFonts w:ascii="Times New Roman" w:hAnsi="Times New Roman" w:cs="Times New Roman"/>
        </w:rPr>
        <w:tab/>
      </w: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запроса дл</w:t>
      </w:r>
      <w:r>
        <w:rPr>
          <w:rFonts w:ascii="Times New Roman" w:hAnsi="Times New Roman" w:cs="Times New Roman"/>
          <w:b/>
          <w:bCs/>
        </w:rPr>
        <w:t>я получения справки о награждении</w:t>
      </w:r>
    </w:p>
    <w:p w:rsidR="009F7B00" w:rsidRDefault="00B00BA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9F7B00" w:rsidRDefault="009F7B0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4136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41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4136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заявителя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в именительном падеже*  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4136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(Укажите ФИО на настоящий момент, а также ФИО, в случае их </w:t>
            </w:r>
            <w:r>
              <w:rPr>
                <w:rFonts w:ascii="Times New Roman" w:hAnsi="Times New Roman" w:cs="Times New Roman"/>
                <w:i/>
                <w:iCs/>
              </w:rPr>
              <w:t>изменений, на период  награждения (например: Иванова Клавдия  Ивановна, до 1985 г. Петрова).*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</w:t>
            </w:r>
            <w:r>
              <w:rPr>
                <w:rFonts w:ascii="Times New Roman" w:hAnsi="Times New Roman" w:cs="Times New Roman"/>
              </w:rPr>
              <w:t xml:space="preserve"> наименование награды (ордена, медали, знака, звания, грамоты):*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Дата награждения: (</w:t>
            </w:r>
            <w:r>
              <w:rPr>
                <w:rFonts w:ascii="Times New Roman" w:hAnsi="Times New Roman" w:cs="Times New Roman"/>
                <w:i/>
                <w:iCs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Вариант получения  результата предоставления государственной услуги (</w:t>
            </w:r>
            <w:r>
              <w:rPr>
                <w:rFonts w:ascii="Times New Roman" w:hAnsi="Times New Roman" w:cs="Times New Roman"/>
                <w:i/>
              </w:rPr>
              <w:t>указать - лично, по почте)*</w:t>
            </w:r>
          </w:p>
        </w:tc>
        <w:tc>
          <w:tcPr>
            <w:tcW w:w="4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представителя (доверителя) заявителя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         подпись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b/>
          <w:lang w:eastAsia="en-US"/>
        </w:rPr>
        <w:t>*</w:t>
      </w:r>
      <w:r>
        <w:rPr>
          <w:rFonts w:ascii="Times New Roman" w:eastAsia="Calibri" w:hAnsi="Times New Roman" w:cs="Times New Roman"/>
          <w:vertAlign w:val="superscript"/>
          <w:lang w:eastAsia="en-US"/>
        </w:rPr>
        <w:t xml:space="preserve">» </w:t>
      </w:r>
      <w:r>
        <w:rPr>
          <w:rFonts w:ascii="Times New Roman" w:eastAsia="Calibri" w:hAnsi="Times New Roman" w:cs="Times New Roman"/>
          <w:lang w:eastAsia="en-US"/>
        </w:rPr>
        <w:t>обязательные для заполнения разделы</w:t>
      </w:r>
      <w:r>
        <w:rPr>
          <w:rFonts w:ascii="Times New Roman" w:hAnsi="Times New Roman" w:cs="Times New Roman"/>
        </w:rPr>
        <w:tab/>
      </w:r>
    </w:p>
    <w:p w:rsidR="009F7B00" w:rsidRDefault="009F7B00">
      <w:pPr>
        <w:pStyle w:val="Standard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pageBreakBefore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7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Форма </w:t>
      </w:r>
      <w:r>
        <w:rPr>
          <w:rFonts w:ascii="Times New Roman" w:hAnsi="Times New Roman" w:cs="Times New Roman"/>
          <w:b/>
          <w:bCs/>
        </w:rPr>
        <w:t>запроса для получения справки об образовании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(направлении, зачислении на учебу и об окончании учебного заведения)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</w:t>
      </w:r>
      <w:r>
        <w:rPr>
          <w:rFonts w:ascii="Times New Roman" w:hAnsi="Times New Roman" w:cs="Times New Roman"/>
          <w:bCs/>
          <w:i/>
          <w:iCs/>
        </w:rPr>
        <w:t>няя данную анкету, Вы даете согласие на обработку персональных данных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77"/>
        <w:gridCol w:w="4630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4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6"/>
        <w:gridCol w:w="4701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заявителя </w:t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 именительном падеже*  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807" w:type="dxa"/>
        <w:tblInd w:w="-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4"/>
        <w:gridCol w:w="4703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Укажите ФИО на настоящий момент, а также ФИО, в случае их </w:t>
            </w:r>
            <w:r>
              <w:rPr>
                <w:rFonts w:ascii="Times New Roman" w:hAnsi="Times New Roman" w:cs="Times New Roman"/>
                <w:i/>
                <w:iCs/>
              </w:rPr>
              <w:t>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заведения:*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(зачисления) на учебу:*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обучения:*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 (органа), направившей на учебу: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Вариант получения результата предоставления государственной услуги </w:t>
            </w:r>
            <w:r>
              <w:rPr>
                <w:rFonts w:ascii="Times New Roman" w:hAnsi="Times New Roman" w:cs="Times New Roman"/>
                <w:i/>
              </w:rPr>
              <w:t>(указать - лично, по почте)*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Дополнительные сведения: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заявителя, представителя (доверителя)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                  п</w:t>
      </w:r>
      <w:r>
        <w:rPr>
          <w:rFonts w:ascii="Times New Roman" w:hAnsi="Times New Roman" w:cs="Times New Roman"/>
        </w:rPr>
        <w:t>одпись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9F7B00" w:rsidRDefault="00B00BA2">
      <w:pPr>
        <w:pStyle w:val="Standard"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</w:t>
      </w:r>
      <w:r>
        <w:rPr>
          <w:rFonts w:ascii="Times New Roman" w:hAnsi="Times New Roman" w:cs="Times New Roman"/>
        </w:rPr>
        <w:t>копий)»</w:t>
      </w:r>
    </w:p>
    <w:p w:rsidR="009F7B00" w:rsidRDefault="009F7B00">
      <w:pPr>
        <w:pStyle w:val="Standard"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5103" w:firstLine="6"/>
        <w:jc w:val="center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запроса для получения сведений об имущественных правах</w:t>
      </w:r>
    </w:p>
    <w:p w:rsidR="009F7B00" w:rsidRDefault="00B00BA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(предоставление квартир, выделение земельных участков под строительство,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регистрация права собственности на земельный участок; нотариальные сделки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- купля-продажа, дарение, завещания; </w:t>
      </w:r>
      <w:r>
        <w:rPr>
          <w:rFonts w:ascii="Times New Roman" w:hAnsi="Times New Roman" w:cs="Times New Roman"/>
          <w:b/>
        </w:rPr>
        <w:t>решения, приговоры суда</w:t>
      </w:r>
      <w:r>
        <w:rPr>
          <w:rFonts w:ascii="Times New Roman" w:hAnsi="Times New Roman" w:cs="Times New Roman"/>
          <w:b/>
          <w:bCs/>
        </w:rPr>
        <w:t>)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7"/>
        <w:gridCol w:w="2806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органа*</w:t>
            </w:r>
          </w:p>
        </w:tc>
        <w:tc>
          <w:tcPr>
            <w:tcW w:w="28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2"/>
        <w:gridCol w:w="3091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Фамилия, имя, отчество гражданина </w:t>
            </w:r>
            <w:r>
              <w:rPr>
                <w:rFonts w:ascii="Times New Roman" w:hAnsi="Times New Roman" w:cs="Times New Roman"/>
                <w:iCs/>
              </w:rPr>
              <w:t>(Ф.И.О. представителя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 именительном падеже 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Полный почтовый адрес: </w:t>
            </w:r>
            <w:r>
              <w:rPr>
                <w:rFonts w:ascii="Times New Roman" w:hAnsi="Times New Roman" w:cs="Times New Roman"/>
                <w:i/>
                <w:iCs/>
              </w:rPr>
              <w:t>Укажите  фактический адрес (индекс, телефон и др. информация)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2"/>
        <w:gridCol w:w="3091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 </w:t>
            </w:r>
            <w:r>
              <w:rPr>
                <w:rFonts w:ascii="Times New Roman" w:hAnsi="Times New Roman" w:cs="Times New Roman"/>
                <w:i/>
              </w:rPr>
              <w:t xml:space="preserve">(на момент </w:t>
            </w:r>
            <w:r>
              <w:rPr>
                <w:rFonts w:ascii="Times New Roman" w:hAnsi="Times New Roman" w:cs="Times New Roman"/>
                <w:i/>
              </w:rPr>
              <w:t>принятия решения)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Название органа, по решению которого был выделен земельный участок, квартира, произведена нотариальная сделка, вынесен  судебный акт </w:t>
            </w:r>
            <w:r>
              <w:rPr>
                <w:rFonts w:ascii="Times New Roman" w:hAnsi="Times New Roman" w:cs="Times New Roman"/>
                <w:i/>
              </w:rPr>
              <w:t xml:space="preserve">(райисполком, горисполком, сельский Совет, администрация района города, суд),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Вид нормативного </w:t>
            </w:r>
            <w:r>
              <w:rPr>
                <w:rFonts w:ascii="Times New Roman" w:hAnsi="Times New Roman" w:cs="Times New Roman"/>
              </w:rPr>
              <w:t xml:space="preserve">документа </w:t>
            </w:r>
            <w:r>
              <w:rPr>
                <w:rFonts w:ascii="Times New Roman" w:hAnsi="Times New Roman" w:cs="Times New Roman"/>
                <w:i/>
              </w:rPr>
              <w:t>(постановления, распоряжения, решения, приговоры, документ нотариального действия)</w:t>
            </w:r>
            <w:r>
              <w:rPr>
                <w:rFonts w:ascii="Times New Roman" w:hAnsi="Times New Roman" w:cs="Times New Roman"/>
              </w:rPr>
              <w:t xml:space="preserve"> на основании которого было принято определенное решение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решения (постановления, распоряжения, договора) *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местонахождения земельного </w:t>
            </w:r>
            <w:r>
              <w:rPr>
                <w:rFonts w:ascii="Times New Roman" w:hAnsi="Times New Roman" w:cs="Times New Roman"/>
              </w:rPr>
              <w:t>участка, квартиры, дома, гаража*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Вариант получения результата предоставления государственной услуги </w:t>
            </w:r>
            <w:r>
              <w:rPr>
                <w:rFonts w:ascii="Times New Roman" w:hAnsi="Times New Roman" w:cs="Times New Roman"/>
                <w:i/>
              </w:rPr>
              <w:t>(указать - лично, по почте)</w:t>
            </w:r>
            <w:r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Дополнительные сведения: л</w:t>
            </w:r>
            <w:r>
              <w:rPr>
                <w:rFonts w:ascii="Times New Roman" w:hAnsi="Times New Roman" w:cs="Times New Roman"/>
                <w:i/>
                <w:iCs/>
              </w:rPr>
              <w:t>юбые дополнительные сведения, которыми располагаете</w:t>
            </w:r>
          </w:p>
        </w:tc>
        <w:tc>
          <w:tcPr>
            <w:tcW w:w="3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заявителя,  представителя (доверителя)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                 подпись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9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</w:p>
    <w:p w:rsidR="009F7B00" w:rsidRDefault="009F7B00">
      <w:pPr>
        <w:pStyle w:val="Standard"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для получения сведений  по истории (созданию, реорганизации, ликвид</w:t>
      </w:r>
      <w:r>
        <w:rPr>
          <w:rFonts w:ascii="Times New Roman" w:hAnsi="Times New Roman" w:cs="Times New Roman"/>
          <w:b/>
        </w:rPr>
        <w:t>ации) учреждений, предприятий, организаций, учебных заведений, населенных пунктов, переименовании улиц и учреждений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9F7B00" w:rsidRDefault="00B00BA2">
      <w:pPr>
        <w:pStyle w:val="Standard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</w:t>
      </w:r>
      <w:r>
        <w:rPr>
          <w:rFonts w:ascii="Times New Roman" w:hAnsi="Times New Roman" w:cs="Times New Roman"/>
          <w:bCs/>
          <w:i/>
          <w:iCs/>
        </w:rPr>
        <w:t>полняя данную анкету, Вы даете согласие на обработку персональных данных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9"/>
        <w:gridCol w:w="470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47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1"/>
        <w:gridCol w:w="4702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Фамилия, имя, отчество заявителя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в именительном падеже*  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9"/>
        <w:gridCol w:w="470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(Укажите ФИО на настоящий момент, а также ФИО, в случае их </w:t>
            </w:r>
            <w:r>
              <w:rPr>
                <w:rFonts w:ascii="Times New Roman" w:hAnsi="Times New Roman" w:cs="Times New Roman"/>
                <w:i/>
                <w:iCs/>
              </w:rPr>
              <w:t>изменений, на период запрашиваемых сведений (например: Иванова Клавдия Михайловна, до 1985 г. Петрова).*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Указать тематику запроса </w:t>
            </w:r>
            <w:r>
              <w:rPr>
                <w:rFonts w:ascii="Times New Roman" w:hAnsi="Times New Roman" w:cs="Times New Roman"/>
                <w:i/>
              </w:rPr>
              <w:t>(создание, реорганизация, переименование учреждений, предприятий, учебных заведений, переименование улиц, домов и организаци</w:t>
            </w:r>
            <w:r>
              <w:rPr>
                <w:rFonts w:ascii="Times New Roman" w:hAnsi="Times New Roman" w:cs="Times New Roman"/>
                <w:i/>
              </w:rPr>
              <w:t>й)*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Хронологические рамки запрашиваемой информации*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Вариант получения результата предоставления государственной услуги </w:t>
            </w:r>
            <w:r>
              <w:rPr>
                <w:rFonts w:ascii="Times New Roman" w:hAnsi="Times New Roman" w:cs="Times New Roman"/>
                <w:i/>
              </w:rPr>
              <w:t>(указать - лично, по почте)*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представителя (доверителя) заявителя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  подпись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9F7B00" w:rsidRDefault="009F7B00">
      <w:pPr>
        <w:pStyle w:val="Standard"/>
        <w:rPr>
          <w:rFonts w:ascii="Times New Roman" w:hAnsi="Times New Roman" w:cs="Times New Roman"/>
        </w:rPr>
      </w:pPr>
    </w:p>
    <w:p w:rsidR="009F7B00" w:rsidRDefault="00B00BA2">
      <w:pPr>
        <w:pStyle w:val="Standard"/>
        <w:pageBreakBefore/>
        <w:spacing w:after="0" w:line="240" w:lineRule="auto"/>
        <w:ind w:left="4956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10</w:t>
      </w:r>
    </w:p>
    <w:p w:rsidR="009F7B00" w:rsidRDefault="00B00BA2">
      <w:pPr>
        <w:pStyle w:val="Standard"/>
        <w:spacing w:after="0" w:line="240" w:lineRule="auto"/>
        <w:ind w:left="425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</w:t>
      </w:r>
      <w:r>
        <w:rPr>
          <w:rFonts w:ascii="Times New Roman" w:hAnsi="Times New Roman" w:cs="Times New Roman"/>
        </w:rPr>
        <w:t>регламенту предоставления муниципальной услуги</w:t>
      </w:r>
    </w:p>
    <w:p w:rsidR="009F7B00" w:rsidRDefault="00B00BA2">
      <w:pPr>
        <w:pStyle w:val="Standard"/>
        <w:spacing w:after="0" w:line="240" w:lineRule="auto"/>
        <w:ind w:left="4253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left="4253" w:firstLine="6"/>
        <w:jc w:val="center"/>
        <w:rPr>
          <w:rFonts w:ascii="Times New Roman" w:hAnsi="Times New Roman" w:cs="Times New Roman"/>
          <w:b/>
        </w:rPr>
      </w:pP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запроса для получения свед</w:t>
      </w:r>
      <w:r>
        <w:rPr>
          <w:rFonts w:ascii="Times New Roman" w:hAnsi="Times New Roman" w:cs="Times New Roman"/>
          <w:b/>
        </w:rPr>
        <w:t>ений о составе семьи, подтверждении родственных отношений</w:t>
      </w:r>
    </w:p>
    <w:p w:rsidR="009F7B00" w:rsidRDefault="00B00BA2">
      <w:pPr>
        <w:pStyle w:val="Standard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</w:r>
    </w:p>
    <w:p w:rsidR="009F7B00" w:rsidRDefault="00B00BA2">
      <w:pPr>
        <w:pStyle w:val="Standard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</w:t>
      </w:r>
      <w:r>
        <w:rPr>
          <w:rFonts w:ascii="Times New Roman" w:hAnsi="Times New Roman" w:cs="Times New Roman"/>
          <w:bCs/>
          <w:i/>
          <w:iCs/>
        </w:rPr>
        <w:t>персональных данных</w:t>
      </w:r>
    </w:p>
    <w:p w:rsidR="009F7B00" w:rsidRDefault="009F7B00">
      <w:pPr>
        <w:pStyle w:val="Standard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9"/>
        <w:gridCol w:w="470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органа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47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1"/>
        <w:gridCol w:w="4702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Полное наименование юридического лица*;</w:t>
            </w:r>
          </w:p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Фамилия, имя, отчество заявителя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(представителя, доверителя  заявителя)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в именительном падеже*  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почтовый адрес:*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9583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9"/>
        <w:gridCol w:w="4704"/>
      </w:tblGrid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о котором запрашиваются сведения:, степень родства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(Укажите ФИО на настоящий момент, а также ФИО, </w:t>
            </w:r>
            <w:r>
              <w:rPr>
                <w:rFonts w:ascii="Times New Roman" w:hAnsi="Times New Roman" w:cs="Times New Roman"/>
                <w:i/>
                <w:iCs/>
              </w:rPr>
              <w:t>в случае их изменений, на период запрашиваемых сведений (например: Иванова Клавдия Михайловна, сестра (до 1985 г. Петрова,).*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 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события 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B00" w:rsidTr="009F7B00">
        <w:tblPrEx>
          <w:tblCellMar>
            <w:top w:w="0" w:type="dxa"/>
            <w:bottom w:w="0" w:type="dxa"/>
          </w:tblCellMar>
        </w:tblPrEx>
        <w:tc>
          <w:tcPr>
            <w:tcW w:w="4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B00BA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Вариант получения результата предоставления государственной услуги </w:t>
            </w:r>
            <w:r>
              <w:rPr>
                <w:rFonts w:ascii="Times New Roman" w:hAnsi="Times New Roman" w:cs="Times New Roman"/>
                <w:i/>
              </w:rPr>
              <w:t>(указать - лично, по почте)*</w:t>
            </w:r>
          </w:p>
        </w:tc>
        <w:tc>
          <w:tcPr>
            <w:tcW w:w="4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B00" w:rsidRDefault="009F7B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заявителя, представителя (доверителя)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  подпись           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vertAlign w:val="superscript"/>
          <w:lang w:eastAsia="en-US"/>
        </w:rPr>
        <w:t>«</w:t>
      </w:r>
      <w:r>
        <w:rPr>
          <w:rFonts w:ascii="Times New Roman" w:eastAsia="Calibri" w:hAnsi="Times New Roman" w:cs="Times New Roman"/>
          <w:b/>
          <w:lang w:eastAsia="en-US"/>
        </w:rPr>
        <w:t>*</w:t>
      </w:r>
      <w:r>
        <w:rPr>
          <w:rFonts w:ascii="Times New Roman" w:eastAsia="Calibri" w:hAnsi="Times New Roman" w:cs="Times New Roman"/>
          <w:vertAlign w:val="superscript"/>
          <w:lang w:eastAsia="en-US"/>
        </w:rPr>
        <w:t xml:space="preserve">» </w:t>
      </w:r>
      <w:r>
        <w:rPr>
          <w:rFonts w:ascii="Times New Roman" w:eastAsia="Calibri" w:hAnsi="Times New Roman" w:cs="Times New Roman"/>
          <w:lang w:eastAsia="en-US"/>
        </w:rPr>
        <w:t>обязательные для заполнения разделы</w:t>
      </w:r>
      <w:r>
        <w:rPr>
          <w:rFonts w:ascii="Times New Roman" w:hAnsi="Times New Roman" w:cs="Times New Roman"/>
        </w:rPr>
        <w:tab/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F7B00" w:rsidRDefault="009F7B00">
      <w:pPr>
        <w:pStyle w:val="Standard"/>
        <w:rPr>
          <w:rFonts w:ascii="Times New Roman" w:hAnsi="Times New Roman" w:cs="Times New Roman"/>
          <w:b/>
        </w:rPr>
      </w:pPr>
    </w:p>
    <w:p w:rsidR="009F7B00" w:rsidRDefault="00B00BA2">
      <w:pPr>
        <w:pStyle w:val="Standard"/>
        <w:pageBreakBefore/>
        <w:spacing w:after="0" w:line="240" w:lineRule="auto"/>
        <w:ind w:left="4956" w:firstLine="6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Приложение № 11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eastAsia="SimSun" w:hAnsi="Times New Roman" w:cs="Times New Roman"/>
          <w:lang w:eastAsia="hi-IN" w:bidi="hi-IN"/>
        </w:rPr>
      </w:pPr>
      <w:r>
        <w:rPr>
          <w:rFonts w:ascii="Times New Roman" w:eastAsia="SimSun" w:hAnsi="Times New Roman" w:cs="Times New Roman"/>
          <w:lang w:eastAsia="hi-IN" w:bidi="hi-IN"/>
        </w:rPr>
        <w:t xml:space="preserve">к административному регламенту предоставления </w:t>
      </w:r>
      <w:r>
        <w:rPr>
          <w:rFonts w:ascii="Times New Roman" w:eastAsia="SimSun" w:hAnsi="Times New Roman" w:cs="Times New Roman"/>
          <w:lang w:eastAsia="hi-IN" w:bidi="hi-IN"/>
        </w:rPr>
        <w:t>муниципальной услуги</w:t>
      </w:r>
    </w:p>
    <w:p w:rsidR="009F7B00" w:rsidRDefault="00B00BA2">
      <w:pPr>
        <w:pStyle w:val="Standard"/>
        <w:spacing w:after="0" w:line="240" w:lineRule="auto"/>
        <w:ind w:left="4956" w:firstLine="6"/>
        <w:jc w:val="center"/>
        <w:rPr>
          <w:rFonts w:ascii="Times New Roman" w:eastAsia="SimSun" w:hAnsi="Times New Roman" w:cs="Times New Roman"/>
          <w:lang w:eastAsia="hi-IN" w:bidi="hi-IN"/>
        </w:rPr>
      </w:pPr>
      <w:r>
        <w:rPr>
          <w:rFonts w:ascii="Times New Roman" w:eastAsia="SimSun" w:hAnsi="Times New Roman" w:cs="Times New Roman"/>
          <w:lang w:eastAsia="hi-IN" w:bidi="hi-I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ind w:firstLine="6"/>
        <w:jc w:val="center"/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ind w:firstLine="6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БЛОК-СХЕМА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последовательности административных процедур</w:t>
      </w:r>
    </w:p>
    <w:p w:rsidR="009F7B00" w:rsidRDefault="00B00BA2">
      <w:pPr>
        <w:pStyle w:val="Standard"/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при</w:t>
      </w:r>
      <w:r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 xml:space="preserve"> предоставлении муниципальной услуги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Направление запроса заявителем в Администрац</w:t>
      </w:r>
      <w:r>
        <w:rPr>
          <w:rFonts w:ascii="Times New Roman" w:hAnsi="Times New Roman" w:cs="Times New Roman"/>
          <w:sz w:val="20"/>
          <w:szCs w:val="20"/>
        </w:rPr>
        <w:t>ию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Проверка соответствия запроса требованиям Регламента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личном обращении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почте, электронной почте, через Единый портал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B00" w:rsidRDefault="00B00BA2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  <w:r>
        <w:rPr>
          <w:rFonts w:ascii="Times New Roman" w:eastAsia="SimSun" w:hAnsi="Times New Roman" w:cs="Times New Roman"/>
          <w:lang w:eastAsia="hi-IN" w:bidi="hi-IN"/>
        </w:rPr>
        <w:t xml:space="preserve">                                                                                                              нет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Предоставление муниципальной услуги завершено</w:t>
      </w:r>
    </w:p>
    <w:p w:rsidR="009F7B00" w:rsidRDefault="00B00BA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Возврат запроса и прилагаемых документов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заявителю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eastAsia="SimSun" w:hAnsi="Times New Roman" w:cs="Times New Roman"/>
          <w:lang w:eastAsia="hi-IN" w:bidi="hi-IN"/>
        </w:rPr>
      </w:pPr>
      <w:r>
        <w:rPr>
          <w:rFonts w:ascii="Times New Roman" w:eastAsia="SimSun" w:hAnsi="Times New Roman" w:cs="Times New Roman"/>
          <w:lang w:eastAsia="hi-IN" w:bidi="hi-IN"/>
        </w:rPr>
        <w:tab/>
        <w:t xml:space="preserve">да  </w:t>
      </w:r>
      <w:r>
        <w:rPr>
          <w:rFonts w:ascii="Times New Roman" w:eastAsia="SimSun" w:hAnsi="Times New Roman" w:cs="Times New Roman"/>
          <w:lang w:eastAsia="hi-IN" w:bidi="hi-IN"/>
        </w:rPr>
        <w:tab/>
      </w: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через ОБУ «МФЦ»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Прием, регистрация запроса и прилагаемых документов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Передача запроса должностному лицу, ответственному за предоставление услуги</w:t>
      </w:r>
    </w:p>
    <w:p w:rsidR="009F7B00" w:rsidRDefault="009F7B0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9F7B00">
      <w:pPr>
        <w:pStyle w:val="Standard"/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содержания и тематики запроса, подготовка и оформление документов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eastAsia="SimSun" w:hAnsi="Times New Roman" w:cs="Times New Roman"/>
          <w:lang w:eastAsia="hi-IN" w:bidi="hi-IN"/>
        </w:rPr>
      </w:pPr>
      <w:r>
        <w:rPr>
          <w:rFonts w:ascii="Times New Roman" w:eastAsia="SimSun" w:hAnsi="Times New Roman" w:cs="Times New Roman"/>
          <w:lang w:eastAsia="hi-IN" w:bidi="hi-IN"/>
        </w:rPr>
        <w:t>нет</w:t>
      </w:r>
      <w:r>
        <w:rPr>
          <w:rFonts w:ascii="Times New Roman" w:eastAsia="SimSun" w:hAnsi="Times New Roman" w:cs="Times New Roman"/>
          <w:lang w:eastAsia="hi-IN" w:bidi="hi-IN"/>
        </w:rPr>
        <w:tab/>
        <w:t>да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Исполнение запроса и оформление архивной справки, архивной выписки и архивной копии, информационного письма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об отказе в получении заявителем запрашиваемых свед</w:t>
      </w:r>
      <w:r>
        <w:rPr>
          <w:rFonts w:ascii="Times New Roman" w:hAnsi="Times New Roman" w:cs="Times New Roman"/>
          <w:sz w:val="20"/>
          <w:szCs w:val="20"/>
        </w:rPr>
        <w:t>ений с разъяснением его дальнейших действий, предусмотренных законодательством РФ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заявителя об отсутствии запрашиваемой информации и рекомендациях по дальнейшему поиску документов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Направление запроса на исполнение по принадлежности в </w:t>
      </w:r>
      <w:r>
        <w:rPr>
          <w:rFonts w:ascii="Times New Roman" w:hAnsi="Times New Roman" w:cs="Times New Roman"/>
          <w:sz w:val="20"/>
          <w:szCs w:val="20"/>
        </w:rPr>
        <w:t>учреждения, организации Курской области, государственные и (или) иные муниципальные архивы Курской области</w:t>
      </w:r>
    </w:p>
    <w:p w:rsidR="009F7B00" w:rsidRDefault="00B00BA2">
      <w:pPr>
        <w:pStyle w:val="Standard"/>
        <w:pageBreakBefore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Предоставление муниципальной услуги завершено</w:t>
      </w:r>
    </w:p>
    <w:p w:rsidR="009F7B00" w:rsidRDefault="00B00BA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заявителя о направлении запроса на исполнение по принадлежности в учреждения, организации К</w:t>
      </w:r>
      <w:r>
        <w:rPr>
          <w:rFonts w:ascii="Times New Roman" w:hAnsi="Times New Roman" w:cs="Times New Roman"/>
          <w:sz w:val="20"/>
          <w:szCs w:val="20"/>
        </w:rPr>
        <w:t>урской области, государственные и (или) иные муниципальные архивы Курской области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заявители</w:t>
      </w:r>
    </w:p>
    <w:p w:rsidR="009F7B00" w:rsidRDefault="00B00BA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 «МФЦ»</w:t>
      </w:r>
    </w:p>
    <w:p w:rsidR="009F7B00" w:rsidRDefault="00B00BA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Направление (выдача) документов, являющихся результатом предоставления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9F7B00" w:rsidRDefault="009F7B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B00" w:rsidRDefault="009F7B00">
      <w:pPr>
        <w:pStyle w:val="Standard"/>
      </w:pPr>
    </w:p>
    <w:sectPr w:rsidR="009F7B00" w:rsidSect="009F7B0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A2" w:rsidRDefault="00B00BA2" w:rsidP="009F7B00">
      <w:pPr>
        <w:spacing w:after="0" w:line="240" w:lineRule="auto"/>
      </w:pPr>
      <w:r>
        <w:separator/>
      </w:r>
    </w:p>
  </w:endnote>
  <w:endnote w:type="continuationSeparator" w:id="0">
    <w:p w:rsidR="00B00BA2" w:rsidRDefault="00B00BA2" w:rsidP="009F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A2" w:rsidRDefault="00B00BA2" w:rsidP="009F7B00">
      <w:pPr>
        <w:spacing w:after="0" w:line="240" w:lineRule="auto"/>
      </w:pPr>
      <w:r w:rsidRPr="009F7B00">
        <w:rPr>
          <w:color w:val="000000"/>
        </w:rPr>
        <w:separator/>
      </w:r>
    </w:p>
  </w:footnote>
  <w:footnote w:type="continuationSeparator" w:id="0">
    <w:p w:rsidR="00B00BA2" w:rsidRDefault="00B00BA2" w:rsidP="009F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24"/>
    <w:multiLevelType w:val="multilevel"/>
    <w:tmpl w:val="B97EB84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0D43CCC"/>
    <w:multiLevelType w:val="multilevel"/>
    <w:tmpl w:val="20CEDF00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22E85A2C"/>
    <w:multiLevelType w:val="multilevel"/>
    <w:tmpl w:val="25BAA228"/>
    <w:styleLink w:val="WWNum1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7ED7990"/>
    <w:multiLevelType w:val="multilevel"/>
    <w:tmpl w:val="CF00D930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07D6BED"/>
    <w:multiLevelType w:val="multilevel"/>
    <w:tmpl w:val="49BE4EF2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090152C"/>
    <w:multiLevelType w:val="multilevel"/>
    <w:tmpl w:val="FA90170A"/>
    <w:styleLink w:val="WWNum1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2D64D5A"/>
    <w:multiLevelType w:val="multilevel"/>
    <w:tmpl w:val="5806679E"/>
    <w:styleLink w:val="WWNum3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5FC2807"/>
    <w:multiLevelType w:val="multilevel"/>
    <w:tmpl w:val="AC4C6DEC"/>
    <w:styleLink w:val="WWNum9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A611CEE"/>
    <w:multiLevelType w:val="multilevel"/>
    <w:tmpl w:val="36E6670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4F7B7320"/>
    <w:multiLevelType w:val="multilevel"/>
    <w:tmpl w:val="E0DCE276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AAB0C37"/>
    <w:multiLevelType w:val="multilevel"/>
    <w:tmpl w:val="A87AE45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52E4122"/>
    <w:multiLevelType w:val="multilevel"/>
    <w:tmpl w:val="036CA03A"/>
    <w:styleLink w:val="WWNum11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7D2669D4"/>
    <w:multiLevelType w:val="multilevel"/>
    <w:tmpl w:val="8752F888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00"/>
    <w:rsid w:val="006D30BA"/>
    <w:rsid w:val="009F7B00"/>
    <w:rsid w:val="00B0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B00"/>
    <w:pPr>
      <w:widowControl/>
      <w:tabs>
        <w:tab w:val="left" w:pos="709"/>
      </w:tabs>
      <w:spacing w:line="276" w:lineRule="atLeast"/>
    </w:pPr>
    <w:rPr>
      <w:rFonts w:eastAsia="Times New Roman" w:cs="Calibri"/>
      <w:color w:val="00000A"/>
    </w:rPr>
  </w:style>
  <w:style w:type="paragraph" w:styleId="a3">
    <w:name w:val="Title"/>
    <w:basedOn w:val="Standard"/>
    <w:next w:val="Textbody"/>
    <w:rsid w:val="009F7B00"/>
    <w:pPr>
      <w:keepNext/>
      <w:spacing w:before="240" w:after="0" w:line="240" w:lineRule="auto"/>
      <w:jc w:val="center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customStyle="1" w:styleId="Textbody">
    <w:name w:val="Text body"/>
    <w:basedOn w:val="Standard"/>
    <w:rsid w:val="009F7B00"/>
    <w:pPr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3"/>
    <w:next w:val="Textbody"/>
    <w:rsid w:val="009F7B00"/>
    <w:rPr>
      <w:i/>
      <w:iCs/>
      <w:sz w:val="28"/>
      <w:szCs w:val="28"/>
    </w:rPr>
  </w:style>
  <w:style w:type="paragraph" w:styleId="a5">
    <w:name w:val="List"/>
    <w:basedOn w:val="Textbody"/>
    <w:rsid w:val="009F7B00"/>
    <w:rPr>
      <w:rFonts w:cs="Mangal"/>
      <w:lang w:val="en-US" w:eastAsia="ar-SA"/>
    </w:rPr>
  </w:style>
  <w:style w:type="paragraph" w:customStyle="1" w:styleId="Caption">
    <w:name w:val="Caption"/>
    <w:basedOn w:val="Standard"/>
    <w:rsid w:val="009F7B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F7B00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9F7B00"/>
    <w:pPr>
      <w:keepNext/>
      <w:tabs>
        <w:tab w:val="clear" w:pos="709"/>
      </w:tabs>
      <w:spacing w:before="240" w:after="60" w:line="240" w:lineRule="auto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  <w:lang w:val="en-US" w:eastAsia="ar-SA"/>
    </w:rPr>
  </w:style>
  <w:style w:type="paragraph" w:customStyle="1" w:styleId="Heading5">
    <w:name w:val="Heading 5"/>
    <w:basedOn w:val="Standard"/>
    <w:next w:val="Textbody"/>
    <w:rsid w:val="009F7B00"/>
    <w:pPr>
      <w:keepNext/>
      <w:tabs>
        <w:tab w:val="clear" w:pos="709"/>
        <w:tab w:val="left" w:pos="1008"/>
      </w:tabs>
      <w:spacing w:after="0" w:line="240" w:lineRule="auto"/>
      <w:ind w:left="1008" w:hanging="1008"/>
      <w:jc w:val="center"/>
      <w:outlineLvl w:val="4"/>
    </w:pPr>
    <w:rPr>
      <w:rFonts w:ascii="Times New Roman" w:hAnsi="Times New Roman" w:cs="Times New Roman"/>
      <w:b/>
      <w:caps/>
      <w:sz w:val="44"/>
      <w:szCs w:val="20"/>
      <w:lang w:eastAsia="ar-SA"/>
    </w:rPr>
  </w:style>
  <w:style w:type="paragraph" w:customStyle="1" w:styleId="4">
    <w:name w:val="Название4"/>
    <w:basedOn w:val="Standard"/>
    <w:rsid w:val="009F7B00"/>
  </w:style>
  <w:style w:type="paragraph" w:customStyle="1" w:styleId="40">
    <w:name w:val="Указатель4"/>
    <w:basedOn w:val="Standard"/>
    <w:rsid w:val="009F7B00"/>
  </w:style>
  <w:style w:type="paragraph" w:customStyle="1" w:styleId="3">
    <w:name w:val="Название3"/>
    <w:basedOn w:val="Standard"/>
    <w:rsid w:val="009F7B00"/>
  </w:style>
  <w:style w:type="paragraph" w:customStyle="1" w:styleId="30">
    <w:name w:val="Указатель3"/>
    <w:basedOn w:val="Standard"/>
    <w:rsid w:val="009F7B00"/>
  </w:style>
  <w:style w:type="paragraph" w:customStyle="1" w:styleId="2">
    <w:name w:val="Название2"/>
    <w:basedOn w:val="Standard"/>
    <w:rsid w:val="009F7B00"/>
  </w:style>
  <w:style w:type="paragraph" w:customStyle="1" w:styleId="20">
    <w:name w:val="Указатель2"/>
    <w:basedOn w:val="Standard"/>
    <w:rsid w:val="009F7B00"/>
  </w:style>
  <w:style w:type="paragraph" w:customStyle="1" w:styleId="1">
    <w:name w:val="Название1"/>
    <w:basedOn w:val="Standard"/>
    <w:rsid w:val="009F7B00"/>
  </w:style>
  <w:style w:type="paragraph" w:customStyle="1" w:styleId="10">
    <w:name w:val="Указатель1"/>
    <w:basedOn w:val="Standard"/>
    <w:rsid w:val="009F7B00"/>
  </w:style>
  <w:style w:type="paragraph" w:customStyle="1" w:styleId="21">
    <w:name w:val="Основной текст 21"/>
    <w:basedOn w:val="Standard"/>
    <w:rsid w:val="009F7B00"/>
  </w:style>
  <w:style w:type="paragraph" w:customStyle="1" w:styleId="11">
    <w:name w:val="Цитата1"/>
    <w:basedOn w:val="Standard"/>
    <w:rsid w:val="009F7B00"/>
  </w:style>
  <w:style w:type="paragraph" w:customStyle="1" w:styleId="ConsPlusNormal">
    <w:name w:val="ConsPlusNormal"/>
    <w:rsid w:val="009F7B00"/>
  </w:style>
  <w:style w:type="paragraph" w:customStyle="1" w:styleId="Style3">
    <w:name w:val="Style3"/>
    <w:basedOn w:val="Standard"/>
    <w:rsid w:val="009F7B00"/>
  </w:style>
  <w:style w:type="paragraph" w:styleId="a6">
    <w:name w:val="No Spacing"/>
    <w:rsid w:val="009F7B00"/>
  </w:style>
  <w:style w:type="paragraph" w:customStyle="1" w:styleId="materialtext1">
    <w:name w:val="material_text1"/>
    <w:basedOn w:val="Standard"/>
    <w:rsid w:val="009F7B00"/>
  </w:style>
  <w:style w:type="paragraph" w:customStyle="1" w:styleId="31">
    <w:name w:val="Обычный (веб)3"/>
    <w:basedOn w:val="Standard"/>
    <w:rsid w:val="009F7B00"/>
  </w:style>
  <w:style w:type="paragraph" w:customStyle="1" w:styleId="TableContents">
    <w:name w:val="Table Contents"/>
    <w:basedOn w:val="Standard"/>
    <w:rsid w:val="009F7B00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F7B0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F7B00"/>
    <w:rPr>
      <w:lang w:val="en-US" w:eastAsia="ar-SA"/>
    </w:rPr>
  </w:style>
  <w:style w:type="paragraph" w:customStyle="1" w:styleId="Header">
    <w:name w:val="Header"/>
    <w:basedOn w:val="Standard"/>
    <w:rsid w:val="009F7B00"/>
    <w:pPr>
      <w:suppressLineNumbers/>
      <w:tabs>
        <w:tab w:val="clear" w:pos="709"/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customStyle="1" w:styleId="Footer">
    <w:name w:val="Footer"/>
    <w:basedOn w:val="Standard"/>
    <w:rsid w:val="009F7B00"/>
    <w:pPr>
      <w:suppressLineNumbers/>
      <w:tabs>
        <w:tab w:val="clear" w:pos="709"/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Normal (Web)"/>
    <w:basedOn w:val="Standard"/>
    <w:rsid w:val="009F7B00"/>
  </w:style>
  <w:style w:type="paragraph" w:customStyle="1" w:styleId="ConsPlusTitle">
    <w:name w:val="ConsPlusTitle"/>
    <w:rsid w:val="009F7B00"/>
  </w:style>
  <w:style w:type="paragraph" w:styleId="a8">
    <w:name w:val="List Paragraph"/>
    <w:basedOn w:val="Standard"/>
    <w:rsid w:val="009F7B00"/>
  </w:style>
  <w:style w:type="paragraph" w:styleId="a9">
    <w:name w:val="footnote text"/>
    <w:basedOn w:val="Standard"/>
    <w:rsid w:val="009F7B00"/>
  </w:style>
  <w:style w:type="paragraph" w:customStyle="1" w:styleId="12">
    <w:name w:val="1 Знак"/>
    <w:basedOn w:val="Standard"/>
    <w:rsid w:val="009F7B00"/>
  </w:style>
  <w:style w:type="paragraph" w:customStyle="1" w:styleId="22">
    <w:name w:val="Абзац списка2"/>
    <w:basedOn w:val="Standard"/>
    <w:rsid w:val="009F7B00"/>
  </w:style>
  <w:style w:type="paragraph" w:customStyle="1" w:styleId="13">
    <w:name w:val="1"/>
    <w:basedOn w:val="Standard"/>
    <w:rsid w:val="009F7B00"/>
  </w:style>
  <w:style w:type="paragraph" w:styleId="aa">
    <w:name w:val="Balloon Text"/>
    <w:basedOn w:val="Standard"/>
    <w:rsid w:val="009F7B00"/>
  </w:style>
  <w:style w:type="paragraph" w:customStyle="1" w:styleId="WW-">
    <w:name w:val="WW-Базовый"/>
    <w:rsid w:val="009F7B00"/>
  </w:style>
  <w:style w:type="paragraph" w:customStyle="1" w:styleId="32">
    <w:name w:val="Стиль3"/>
    <w:basedOn w:val="Standard"/>
    <w:rsid w:val="009F7B00"/>
  </w:style>
  <w:style w:type="paragraph" w:customStyle="1" w:styleId="headertext">
    <w:name w:val="headertext"/>
    <w:basedOn w:val="Standard"/>
    <w:rsid w:val="009F7B00"/>
  </w:style>
  <w:style w:type="character" w:customStyle="1" w:styleId="ListLabel1">
    <w:name w:val="ListLabel 1"/>
    <w:rsid w:val="009F7B00"/>
    <w:rPr>
      <w:b/>
    </w:rPr>
  </w:style>
  <w:style w:type="character" w:customStyle="1" w:styleId="ab">
    <w:name w:val="Основной текст Знак"/>
    <w:basedOn w:val="a0"/>
    <w:rsid w:val="009F7B00"/>
  </w:style>
  <w:style w:type="character" w:customStyle="1" w:styleId="23">
    <w:name w:val="Заголовок 2 Знак"/>
    <w:basedOn w:val="a0"/>
    <w:rsid w:val="009F7B00"/>
  </w:style>
  <w:style w:type="character" w:customStyle="1" w:styleId="5">
    <w:name w:val="Заголовок 5 Знак"/>
    <w:basedOn w:val="a0"/>
    <w:rsid w:val="009F7B00"/>
  </w:style>
  <w:style w:type="character" w:customStyle="1" w:styleId="WW8Num1z0">
    <w:name w:val="WW8Num1z0"/>
    <w:rsid w:val="009F7B00"/>
  </w:style>
  <w:style w:type="character" w:customStyle="1" w:styleId="WW8Num1z1">
    <w:name w:val="WW8Num1z1"/>
    <w:rsid w:val="009F7B00"/>
  </w:style>
  <w:style w:type="character" w:customStyle="1" w:styleId="WW8Num1z2">
    <w:name w:val="WW8Num1z2"/>
    <w:rsid w:val="009F7B00"/>
  </w:style>
  <w:style w:type="character" w:customStyle="1" w:styleId="WW8Num1z3">
    <w:name w:val="WW8Num1z3"/>
    <w:rsid w:val="009F7B00"/>
  </w:style>
  <w:style w:type="character" w:customStyle="1" w:styleId="WW8Num1z4">
    <w:name w:val="WW8Num1z4"/>
    <w:rsid w:val="009F7B00"/>
  </w:style>
  <w:style w:type="character" w:customStyle="1" w:styleId="WW8Num1z5">
    <w:name w:val="WW8Num1z5"/>
    <w:rsid w:val="009F7B00"/>
  </w:style>
  <w:style w:type="character" w:customStyle="1" w:styleId="WW8Num1z6">
    <w:name w:val="WW8Num1z6"/>
    <w:rsid w:val="009F7B00"/>
  </w:style>
  <w:style w:type="character" w:customStyle="1" w:styleId="WW8Num1z7">
    <w:name w:val="WW8Num1z7"/>
    <w:rsid w:val="009F7B00"/>
  </w:style>
  <w:style w:type="character" w:customStyle="1" w:styleId="WW8Num1z8">
    <w:name w:val="WW8Num1z8"/>
    <w:rsid w:val="009F7B00"/>
  </w:style>
  <w:style w:type="character" w:customStyle="1" w:styleId="WW8Num2z0">
    <w:name w:val="WW8Num2z0"/>
    <w:rsid w:val="009F7B00"/>
  </w:style>
  <w:style w:type="character" w:customStyle="1" w:styleId="WW8Num3z0">
    <w:name w:val="WW8Num3z0"/>
    <w:rsid w:val="009F7B00"/>
  </w:style>
  <w:style w:type="character" w:customStyle="1" w:styleId="WW8Num3z1">
    <w:name w:val="WW8Num3z1"/>
    <w:rsid w:val="009F7B00"/>
  </w:style>
  <w:style w:type="character" w:customStyle="1" w:styleId="WW8Num3z2">
    <w:name w:val="WW8Num3z2"/>
    <w:rsid w:val="009F7B00"/>
  </w:style>
  <w:style w:type="character" w:customStyle="1" w:styleId="WW8Num3z3">
    <w:name w:val="WW8Num3z3"/>
    <w:rsid w:val="009F7B00"/>
  </w:style>
  <w:style w:type="character" w:customStyle="1" w:styleId="WW8Num3z4">
    <w:name w:val="WW8Num3z4"/>
    <w:rsid w:val="009F7B00"/>
  </w:style>
  <w:style w:type="character" w:customStyle="1" w:styleId="WW8Num3z5">
    <w:name w:val="WW8Num3z5"/>
    <w:rsid w:val="009F7B00"/>
  </w:style>
  <w:style w:type="character" w:customStyle="1" w:styleId="WW8Num3z6">
    <w:name w:val="WW8Num3z6"/>
    <w:rsid w:val="009F7B00"/>
  </w:style>
  <w:style w:type="character" w:customStyle="1" w:styleId="WW8Num3z7">
    <w:name w:val="WW8Num3z7"/>
    <w:rsid w:val="009F7B00"/>
  </w:style>
  <w:style w:type="character" w:customStyle="1" w:styleId="WW8Num3z8">
    <w:name w:val="WW8Num3z8"/>
    <w:rsid w:val="009F7B00"/>
  </w:style>
  <w:style w:type="character" w:customStyle="1" w:styleId="WW8Num4z0">
    <w:name w:val="WW8Num4z0"/>
    <w:rsid w:val="009F7B00"/>
  </w:style>
  <w:style w:type="character" w:customStyle="1" w:styleId="WW8Num5z0">
    <w:name w:val="WW8Num5z0"/>
    <w:rsid w:val="009F7B00"/>
  </w:style>
  <w:style w:type="character" w:customStyle="1" w:styleId="WW8Num5z1">
    <w:name w:val="WW8Num5z1"/>
    <w:rsid w:val="009F7B00"/>
  </w:style>
  <w:style w:type="character" w:customStyle="1" w:styleId="WW8Num5z2">
    <w:name w:val="WW8Num5z2"/>
    <w:rsid w:val="009F7B00"/>
  </w:style>
  <w:style w:type="character" w:customStyle="1" w:styleId="WW8Num5z3">
    <w:name w:val="WW8Num5z3"/>
    <w:rsid w:val="009F7B00"/>
  </w:style>
  <w:style w:type="character" w:customStyle="1" w:styleId="WW8Num5z4">
    <w:name w:val="WW8Num5z4"/>
    <w:rsid w:val="009F7B00"/>
  </w:style>
  <w:style w:type="character" w:customStyle="1" w:styleId="WW8Num5z5">
    <w:name w:val="WW8Num5z5"/>
    <w:rsid w:val="009F7B00"/>
  </w:style>
  <w:style w:type="character" w:customStyle="1" w:styleId="WW8Num5z6">
    <w:name w:val="WW8Num5z6"/>
    <w:rsid w:val="009F7B00"/>
  </w:style>
  <w:style w:type="character" w:customStyle="1" w:styleId="WW8Num5z7">
    <w:name w:val="WW8Num5z7"/>
    <w:rsid w:val="009F7B00"/>
  </w:style>
  <w:style w:type="character" w:customStyle="1" w:styleId="WW8Num5z8">
    <w:name w:val="WW8Num5z8"/>
    <w:rsid w:val="009F7B00"/>
  </w:style>
  <w:style w:type="character" w:customStyle="1" w:styleId="WW8Num6z0">
    <w:name w:val="WW8Num6z0"/>
    <w:rsid w:val="009F7B00"/>
  </w:style>
  <w:style w:type="character" w:customStyle="1" w:styleId="WW8Num6z1">
    <w:name w:val="WW8Num6z1"/>
    <w:rsid w:val="009F7B00"/>
  </w:style>
  <w:style w:type="character" w:customStyle="1" w:styleId="WW8Num6z2">
    <w:name w:val="WW8Num6z2"/>
    <w:rsid w:val="009F7B00"/>
  </w:style>
  <w:style w:type="character" w:customStyle="1" w:styleId="WW8Num6z3">
    <w:name w:val="WW8Num6z3"/>
    <w:rsid w:val="009F7B00"/>
  </w:style>
  <w:style w:type="character" w:customStyle="1" w:styleId="WW8Num6z4">
    <w:name w:val="WW8Num6z4"/>
    <w:rsid w:val="009F7B00"/>
  </w:style>
  <w:style w:type="character" w:customStyle="1" w:styleId="WW8Num6z5">
    <w:name w:val="WW8Num6z5"/>
    <w:rsid w:val="009F7B00"/>
  </w:style>
  <w:style w:type="character" w:customStyle="1" w:styleId="WW8Num6z6">
    <w:name w:val="WW8Num6z6"/>
    <w:rsid w:val="009F7B00"/>
  </w:style>
  <w:style w:type="character" w:customStyle="1" w:styleId="WW8Num6z7">
    <w:name w:val="WW8Num6z7"/>
    <w:rsid w:val="009F7B00"/>
  </w:style>
  <w:style w:type="character" w:customStyle="1" w:styleId="WW8Num6z8">
    <w:name w:val="WW8Num6z8"/>
    <w:rsid w:val="009F7B00"/>
  </w:style>
  <w:style w:type="character" w:customStyle="1" w:styleId="WW8Num7z0">
    <w:name w:val="WW8Num7z0"/>
    <w:rsid w:val="009F7B00"/>
  </w:style>
  <w:style w:type="character" w:customStyle="1" w:styleId="WW8Num7z1">
    <w:name w:val="WW8Num7z1"/>
    <w:rsid w:val="009F7B00"/>
  </w:style>
  <w:style w:type="character" w:customStyle="1" w:styleId="WW8Num7z2">
    <w:name w:val="WW8Num7z2"/>
    <w:rsid w:val="009F7B00"/>
  </w:style>
  <w:style w:type="character" w:customStyle="1" w:styleId="WW8Num7z3">
    <w:name w:val="WW8Num7z3"/>
    <w:rsid w:val="009F7B00"/>
  </w:style>
  <w:style w:type="character" w:customStyle="1" w:styleId="WW8Num7z4">
    <w:name w:val="WW8Num7z4"/>
    <w:rsid w:val="009F7B00"/>
  </w:style>
  <w:style w:type="character" w:customStyle="1" w:styleId="WW8Num7z5">
    <w:name w:val="WW8Num7z5"/>
    <w:rsid w:val="009F7B00"/>
  </w:style>
  <w:style w:type="character" w:customStyle="1" w:styleId="WW8Num7z6">
    <w:name w:val="WW8Num7z6"/>
    <w:rsid w:val="009F7B00"/>
  </w:style>
  <w:style w:type="character" w:customStyle="1" w:styleId="WW8Num7z7">
    <w:name w:val="WW8Num7z7"/>
    <w:rsid w:val="009F7B00"/>
  </w:style>
  <w:style w:type="character" w:customStyle="1" w:styleId="WW8Num7z8">
    <w:name w:val="WW8Num7z8"/>
    <w:rsid w:val="009F7B00"/>
  </w:style>
  <w:style w:type="character" w:customStyle="1" w:styleId="WW8Num8z0">
    <w:name w:val="WW8Num8z0"/>
    <w:rsid w:val="009F7B00"/>
  </w:style>
  <w:style w:type="character" w:customStyle="1" w:styleId="WW8Num8z1">
    <w:name w:val="WW8Num8z1"/>
    <w:rsid w:val="009F7B00"/>
  </w:style>
  <w:style w:type="character" w:customStyle="1" w:styleId="WW8Num8z2">
    <w:name w:val="WW8Num8z2"/>
    <w:rsid w:val="009F7B00"/>
  </w:style>
  <w:style w:type="character" w:customStyle="1" w:styleId="WW8Num8z3">
    <w:name w:val="WW8Num8z3"/>
    <w:rsid w:val="009F7B00"/>
  </w:style>
  <w:style w:type="character" w:customStyle="1" w:styleId="WW8Num8z4">
    <w:name w:val="WW8Num8z4"/>
    <w:rsid w:val="009F7B00"/>
  </w:style>
  <w:style w:type="character" w:customStyle="1" w:styleId="WW8Num8z5">
    <w:name w:val="WW8Num8z5"/>
    <w:rsid w:val="009F7B00"/>
  </w:style>
  <w:style w:type="character" w:customStyle="1" w:styleId="WW8Num8z6">
    <w:name w:val="WW8Num8z6"/>
    <w:rsid w:val="009F7B00"/>
  </w:style>
  <w:style w:type="character" w:customStyle="1" w:styleId="WW8Num8z7">
    <w:name w:val="WW8Num8z7"/>
    <w:rsid w:val="009F7B00"/>
  </w:style>
  <w:style w:type="character" w:customStyle="1" w:styleId="WW8Num8z8">
    <w:name w:val="WW8Num8z8"/>
    <w:rsid w:val="009F7B00"/>
  </w:style>
  <w:style w:type="character" w:customStyle="1" w:styleId="WW8Num9z0">
    <w:name w:val="WW8Num9z0"/>
    <w:rsid w:val="009F7B00"/>
  </w:style>
  <w:style w:type="character" w:customStyle="1" w:styleId="WW8Num9z1">
    <w:name w:val="WW8Num9z1"/>
    <w:rsid w:val="009F7B00"/>
  </w:style>
  <w:style w:type="character" w:customStyle="1" w:styleId="WW8Num9z2">
    <w:name w:val="WW8Num9z2"/>
    <w:rsid w:val="009F7B00"/>
  </w:style>
  <w:style w:type="character" w:customStyle="1" w:styleId="WW8Num9z3">
    <w:name w:val="WW8Num9z3"/>
    <w:rsid w:val="009F7B00"/>
  </w:style>
  <w:style w:type="character" w:customStyle="1" w:styleId="WW8Num9z4">
    <w:name w:val="WW8Num9z4"/>
    <w:rsid w:val="009F7B00"/>
  </w:style>
  <w:style w:type="character" w:customStyle="1" w:styleId="WW8Num9z5">
    <w:name w:val="WW8Num9z5"/>
    <w:rsid w:val="009F7B00"/>
  </w:style>
  <w:style w:type="character" w:customStyle="1" w:styleId="WW8Num9z6">
    <w:name w:val="WW8Num9z6"/>
    <w:rsid w:val="009F7B00"/>
  </w:style>
  <w:style w:type="character" w:customStyle="1" w:styleId="WW8Num9z7">
    <w:name w:val="WW8Num9z7"/>
    <w:rsid w:val="009F7B00"/>
  </w:style>
  <w:style w:type="character" w:customStyle="1" w:styleId="WW8Num9z8">
    <w:name w:val="WW8Num9z8"/>
    <w:rsid w:val="009F7B00"/>
  </w:style>
  <w:style w:type="character" w:customStyle="1" w:styleId="WW8Num10z0">
    <w:name w:val="WW8Num10z0"/>
    <w:rsid w:val="009F7B00"/>
  </w:style>
  <w:style w:type="character" w:customStyle="1" w:styleId="WW8Num10z1">
    <w:name w:val="WW8Num10z1"/>
    <w:rsid w:val="009F7B00"/>
  </w:style>
  <w:style w:type="character" w:customStyle="1" w:styleId="WW8Num10z2">
    <w:name w:val="WW8Num10z2"/>
    <w:rsid w:val="009F7B00"/>
  </w:style>
  <w:style w:type="character" w:customStyle="1" w:styleId="WW8Num10z3">
    <w:name w:val="WW8Num10z3"/>
    <w:rsid w:val="009F7B00"/>
  </w:style>
  <w:style w:type="character" w:customStyle="1" w:styleId="WW8Num10z4">
    <w:name w:val="WW8Num10z4"/>
    <w:rsid w:val="009F7B00"/>
  </w:style>
  <w:style w:type="character" w:customStyle="1" w:styleId="WW8Num10z5">
    <w:name w:val="WW8Num10z5"/>
    <w:rsid w:val="009F7B00"/>
  </w:style>
  <w:style w:type="character" w:customStyle="1" w:styleId="WW8Num10z6">
    <w:name w:val="WW8Num10z6"/>
    <w:rsid w:val="009F7B00"/>
  </w:style>
  <w:style w:type="character" w:customStyle="1" w:styleId="WW8Num10z7">
    <w:name w:val="WW8Num10z7"/>
    <w:rsid w:val="009F7B00"/>
  </w:style>
  <w:style w:type="character" w:customStyle="1" w:styleId="WW8Num10z8">
    <w:name w:val="WW8Num10z8"/>
    <w:rsid w:val="009F7B00"/>
  </w:style>
  <w:style w:type="character" w:customStyle="1" w:styleId="WW8Num11z0">
    <w:name w:val="WW8Num11z0"/>
    <w:rsid w:val="009F7B00"/>
  </w:style>
  <w:style w:type="character" w:customStyle="1" w:styleId="WW8Num12z0">
    <w:name w:val="WW8Num12z0"/>
    <w:rsid w:val="009F7B00"/>
  </w:style>
  <w:style w:type="character" w:customStyle="1" w:styleId="WW8Num12z1">
    <w:name w:val="WW8Num12z1"/>
    <w:rsid w:val="009F7B00"/>
  </w:style>
  <w:style w:type="character" w:customStyle="1" w:styleId="WW8Num12z2">
    <w:name w:val="WW8Num12z2"/>
    <w:rsid w:val="009F7B00"/>
  </w:style>
  <w:style w:type="character" w:customStyle="1" w:styleId="WW8Num12z3">
    <w:name w:val="WW8Num12z3"/>
    <w:rsid w:val="009F7B00"/>
  </w:style>
  <w:style w:type="character" w:customStyle="1" w:styleId="WW8Num12z4">
    <w:name w:val="WW8Num12z4"/>
    <w:rsid w:val="009F7B00"/>
  </w:style>
  <w:style w:type="character" w:customStyle="1" w:styleId="WW8Num12z5">
    <w:name w:val="WW8Num12z5"/>
    <w:rsid w:val="009F7B00"/>
  </w:style>
  <w:style w:type="character" w:customStyle="1" w:styleId="WW8Num12z6">
    <w:name w:val="WW8Num12z6"/>
    <w:rsid w:val="009F7B00"/>
  </w:style>
  <w:style w:type="character" w:customStyle="1" w:styleId="WW8Num12z7">
    <w:name w:val="WW8Num12z7"/>
    <w:rsid w:val="009F7B00"/>
  </w:style>
  <w:style w:type="character" w:customStyle="1" w:styleId="WW8Num12z8">
    <w:name w:val="WW8Num12z8"/>
    <w:rsid w:val="009F7B00"/>
  </w:style>
  <w:style w:type="character" w:customStyle="1" w:styleId="WW8Num13z0">
    <w:name w:val="WW8Num13z0"/>
    <w:rsid w:val="009F7B00"/>
  </w:style>
  <w:style w:type="character" w:customStyle="1" w:styleId="WW8Num13z1">
    <w:name w:val="WW8Num13z1"/>
    <w:rsid w:val="009F7B00"/>
  </w:style>
  <w:style w:type="character" w:customStyle="1" w:styleId="WW8Num13z2">
    <w:name w:val="WW8Num13z2"/>
    <w:rsid w:val="009F7B00"/>
  </w:style>
  <w:style w:type="character" w:customStyle="1" w:styleId="WW8Num13z3">
    <w:name w:val="WW8Num13z3"/>
    <w:rsid w:val="009F7B00"/>
  </w:style>
  <w:style w:type="character" w:customStyle="1" w:styleId="WW8Num13z4">
    <w:name w:val="WW8Num13z4"/>
    <w:rsid w:val="009F7B00"/>
  </w:style>
  <w:style w:type="character" w:customStyle="1" w:styleId="WW8Num13z5">
    <w:name w:val="WW8Num13z5"/>
    <w:rsid w:val="009F7B00"/>
  </w:style>
  <w:style w:type="character" w:customStyle="1" w:styleId="WW8Num13z6">
    <w:name w:val="WW8Num13z6"/>
    <w:rsid w:val="009F7B00"/>
  </w:style>
  <w:style w:type="character" w:customStyle="1" w:styleId="WW8Num13z7">
    <w:name w:val="WW8Num13z7"/>
    <w:rsid w:val="009F7B00"/>
  </w:style>
  <w:style w:type="character" w:customStyle="1" w:styleId="WW8Num13z8">
    <w:name w:val="WW8Num13z8"/>
    <w:rsid w:val="009F7B00"/>
  </w:style>
  <w:style w:type="character" w:customStyle="1" w:styleId="41">
    <w:name w:val="Основной шрифт абзаца4"/>
    <w:rsid w:val="009F7B00"/>
  </w:style>
  <w:style w:type="character" w:customStyle="1" w:styleId="33">
    <w:name w:val="Основной шрифт абзаца3"/>
    <w:rsid w:val="009F7B00"/>
  </w:style>
  <w:style w:type="character" w:customStyle="1" w:styleId="24">
    <w:name w:val="Основной шрифт абзаца2"/>
    <w:rsid w:val="009F7B00"/>
  </w:style>
  <w:style w:type="character" w:customStyle="1" w:styleId="14">
    <w:name w:val="Основной шрифт абзаца1"/>
    <w:rsid w:val="009F7B00"/>
  </w:style>
  <w:style w:type="character" w:customStyle="1" w:styleId="FontStyle15">
    <w:name w:val="Font Style15"/>
    <w:rsid w:val="009F7B00"/>
  </w:style>
  <w:style w:type="character" w:customStyle="1" w:styleId="Internetlink">
    <w:name w:val="Internet link"/>
    <w:rsid w:val="009F7B00"/>
    <w:rPr>
      <w:color w:val="0000FF"/>
      <w:u w:val="single"/>
    </w:rPr>
  </w:style>
  <w:style w:type="character" w:customStyle="1" w:styleId="ConsPlusNormal0">
    <w:name w:val="ConsPlusNormal Знак"/>
    <w:rsid w:val="009F7B00"/>
  </w:style>
  <w:style w:type="character" w:customStyle="1" w:styleId="ac">
    <w:name w:val="Верхний колонтитул Знак"/>
    <w:rsid w:val="009F7B00"/>
  </w:style>
  <w:style w:type="character" w:customStyle="1" w:styleId="ad">
    <w:name w:val="Нижний колонтитул Знак"/>
    <w:rsid w:val="009F7B00"/>
  </w:style>
  <w:style w:type="character" w:customStyle="1" w:styleId="BulletSymbols">
    <w:name w:val="Bullet Symbols"/>
    <w:rsid w:val="009F7B00"/>
    <w:rPr>
      <w:rFonts w:ascii="OpenSymbol" w:eastAsia="OpenSymbol" w:hAnsi="OpenSymbol" w:cs="OpenSymbol"/>
    </w:rPr>
  </w:style>
  <w:style w:type="character" w:customStyle="1" w:styleId="ae">
    <w:name w:val="Абзац списка Знак"/>
    <w:rsid w:val="009F7B00"/>
  </w:style>
  <w:style w:type="character" w:customStyle="1" w:styleId="StrongEmphasis">
    <w:name w:val="Strong Emphasis"/>
    <w:rsid w:val="009F7B00"/>
    <w:rPr>
      <w:rFonts w:cs="Times New Roman"/>
      <w:b/>
      <w:bCs/>
    </w:rPr>
  </w:style>
  <w:style w:type="character" w:customStyle="1" w:styleId="af">
    <w:name w:val="Текст сноски Знак"/>
    <w:basedOn w:val="41"/>
    <w:rsid w:val="009F7B00"/>
  </w:style>
  <w:style w:type="character" w:customStyle="1" w:styleId="FootnoteSymbol">
    <w:name w:val="Footnote Symbol"/>
    <w:rsid w:val="009F7B00"/>
    <w:rPr>
      <w:position w:val="0"/>
      <w:vertAlign w:val="superscript"/>
    </w:rPr>
  </w:style>
  <w:style w:type="character" w:customStyle="1" w:styleId="af0">
    <w:name w:val="Текст выноски Знак"/>
    <w:rsid w:val="009F7B00"/>
  </w:style>
  <w:style w:type="character" w:customStyle="1" w:styleId="af1">
    <w:name w:val="Название Знак"/>
    <w:rsid w:val="009F7B00"/>
  </w:style>
  <w:style w:type="character" w:customStyle="1" w:styleId="x-phmenubuttonx-phmenubuttonauth">
    <w:name w:val="x-ph__menu__button x-ph__menu__button_auth"/>
    <w:basedOn w:val="41"/>
    <w:rsid w:val="009F7B00"/>
  </w:style>
  <w:style w:type="character" w:customStyle="1" w:styleId="15">
    <w:name w:val="Название книги1"/>
    <w:rsid w:val="009F7B00"/>
  </w:style>
  <w:style w:type="character" w:customStyle="1" w:styleId="34">
    <w:name w:val="Стиль3 Знак"/>
    <w:rsid w:val="009F7B00"/>
  </w:style>
  <w:style w:type="character" w:customStyle="1" w:styleId="16">
    <w:name w:val="Название Знак1"/>
    <w:basedOn w:val="a0"/>
    <w:rsid w:val="009F7B00"/>
  </w:style>
  <w:style w:type="character" w:customStyle="1" w:styleId="af2">
    <w:name w:val="Подзаголовок Знак"/>
    <w:basedOn w:val="a0"/>
    <w:rsid w:val="009F7B00"/>
  </w:style>
  <w:style w:type="character" w:customStyle="1" w:styleId="17">
    <w:name w:val="Верхний колонтитул Знак1"/>
    <w:basedOn w:val="a0"/>
    <w:rsid w:val="009F7B00"/>
  </w:style>
  <w:style w:type="character" w:customStyle="1" w:styleId="18">
    <w:name w:val="Нижний колонтитул Знак1"/>
    <w:basedOn w:val="a0"/>
    <w:rsid w:val="009F7B00"/>
  </w:style>
  <w:style w:type="character" w:customStyle="1" w:styleId="19">
    <w:name w:val="Текст сноски Знак1"/>
    <w:basedOn w:val="a0"/>
    <w:rsid w:val="009F7B00"/>
  </w:style>
  <w:style w:type="character" w:customStyle="1" w:styleId="1a">
    <w:name w:val="Текст выноски Знак1"/>
    <w:basedOn w:val="a0"/>
    <w:rsid w:val="009F7B00"/>
  </w:style>
  <w:style w:type="character" w:styleId="af3">
    <w:name w:val="footnote reference"/>
    <w:rsid w:val="009F7B00"/>
  </w:style>
  <w:style w:type="numbering" w:customStyle="1" w:styleId="WWNum1">
    <w:name w:val="WWNum1"/>
    <w:basedOn w:val="a2"/>
    <w:rsid w:val="009F7B00"/>
    <w:pPr>
      <w:numPr>
        <w:numId w:val="1"/>
      </w:numPr>
    </w:pPr>
  </w:style>
  <w:style w:type="numbering" w:customStyle="1" w:styleId="WWNum2">
    <w:name w:val="WWNum2"/>
    <w:basedOn w:val="a2"/>
    <w:rsid w:val="009F7B00"/>
    <w:pPr>
      <w:numPr>
        <w:numId w:val="2"/>
      </w:numPr>
    </w:pPr>
  </w:style>
  <w:style w:type="numbering" w:customStyle="1" w:styleId="WWNum3">
    <w:name w:val="WWNum3"/>
    <w:basedOn w:val="a2"/>
    <w:rsid w:val="009F7B00"/>
    <w:pPr>
      <w:numPr>
        <w:numId w:val="3"/>
      </w:numPr>
    </w:pPr>
  </w:style>
  <w:style w:type="numbering" w:customStyle="1" w:styleId="WWNum4">
    <w:name w:val="WWNum4"/>
    <w:basedOn w:val="a2"/>
    <w:rsid w:val="009F7B00"/>
    <w:pPr>
      <w:numPr>
        <w:numId w:val="4"/>
      </w:numPr>
    </w:pPr>
  </w:style>
  <w:style w:type="numbering" w:customStyle="1" w:styleId="WWNum5">
    <w:name w:val="WWNum5"/>
    <w:basedOn w:val="a2"/>
    <w:rsid w:val="009F7B00"/>
    <w:pPr>
      <w:numPr>
        <w:numId w:val="5"/>
      </w:numPr>
    </w:pPr>
  </w:style>
  <w:style w:type="numbering" w:customStyle="1" w:styleId="WWNum6">
    <w:name w:val="WWNum6"/>
    <w:basedOn w:val="a2"/>
    <w:rsid w:val="009F7B00"/>
    <w:pPr>
      <w:numPr>
        <w:numId w:val="6"/>
      </w:numPr>
    </w:pPr>
  </w:style>
  <w:style w:type="numbering" w:customStyle="1" w:styleId="WWNum7">
    <w:name w:val="WWNum7"/>
    <w:basedOn w:val="a2"/>
    <w:rsid w:val="009F7B00"/>
    <w:pPr>
      <w:numPr>
        <w:numId w:val="7"/>
      </w:numPr>
    </w:pPr>
  </w:style>
  <w:style w:type="numbering" w:customStyle="1" w:styleId="WWNum8">
    <w:name w:val="WWNum8"/>
    <w:basedOn w:val="a2"/>
    <w:rsid w:val="009F7B00"/>
    <w:pPr>
      <w:numPr>
        <w:numId w:val="8"/>
      </w:numPr>
    </w:pPr>
  </w:style>
  <w:style w:type="numbering" w:customStyle="1" w:styleId="WWNum9">
    <w:name w:val="WWNum9"/>
    <w:basedOn w:val="a2"/>
    <w:rsid w:val="009F7B00"/>
    <w:pPr>
      <w:numPr>
        <w:numId w:val="9"/>
      </w:numPr>
    </w:pPr>
  </w:style>
  <w:style w:type="numbering" w:customStyle="1" w:styleId="WWNum10">
    <w:name w:val="WWNum10"/>
    <w:basedOn w:val="a2"/>
    <w:rsid w:val="009F7B00"/>
    <w:pPr>
      <w:numPr>
        <w:numId w:val="10"/>
      </w:numPr>
    </w:pPr>
  </w:style>
  <w:style w:type="numbering" w:customStyle="1" w:styleId="WWNum11">
    <w:name w:val="WWNum11"/>
    <w:basedOn w:val="a2"/>
    <w:rsid w:val="009F7B00"/>
    <w:pPr>
      <w:numPr>
        <w:numId w:val="11"/>
      </w:numPr>
    </w:pPr>
  </w:style>
  <w:style w:type="numbering" w:customStyle="1" w:styleId="WWNum12">
    <w:name w:val="WWNum12"/>
    <w:basedOn w:val="a2"/>
    <w:rsid w:val="009F7B00"/>
    <w:pPr>
      <w:numPr>
        <w:numId w:val="12"/>
      </w:numPr>
    </w:pPr>
  </w:style>
  <w:style w:type="numbering" w:customStyle="1" w:styleId="WWNum13">
    <w:name w:val="WWNum13"/>
    <w:basedOn w:val="a2"/>
    <w:rsid w:val="009F7B0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/" TargetMode="External"/><Relationship Id="rId13" Type="http://schemas.openxmlformats.org/officeDocument/2006/relationships/hyperlink" Target="http://amos.rkursk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mobr46.ru/" TargetMode="External"/><Relationship Id="rId7" Type="http://schemas.openxmlformats.org/officeDocument/2006/relationships/hyperlink" Target="http://amos.rkursk.ru/" TargetMode="External"/><Relationship Id="rId12" Type="http://schemas.openxmlformats.org/officeDocument/2006/relationships/hyperlink" Target="http://amos.rkursk.ru/" TargetMode="External"/><Relationship Id="rId17" Type="http://schemas.openxmlformats.org/officeDocument/2006/relationships/hyperlink" Target="http://www.rkur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mos.rkursk.ru/" TargetMode="External"/><Relationship Id="rId20" Type="http://schemas.openxmlformats.org/officeDocument/2006/relationships/hyperlink" Target="mailto:komobr4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os.rkur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mos.rkurs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9EAB01F62ED9A8AA1A4B0D32EC3FAC54D30686AAD37D43545E501502C9ECAFD29AC853409CDM" TargetMode="External"/><Relationship Id="rId19" Type="http://schemas.openxmlformats.org/officeDocument/2006/relationships/hyperlink" Target="http://amos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http://amos.rkurs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13404</Words>
  <Characters>76407</Characters>
  <Application>Microsoft Office Word</Application>
  <DocSecurity>0</DocSecurity>
  <Lines>636</Lines>
  <Paragraphs>179</Paragraphs>
  <ScaleCrop>false</ScaleCrop>
  <Company/>
  <LinksUpToDate>false</LinksUpToDate>
  <CharactersWithSpaces>89632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2023-09-06T04:19:00Z</dcterms:created>
  <dcterms:modified xsi:type="dcterms:W3CDTF">2023-09-06T04:19:00Z</dcterms:modified>
</cp:coreProperties>
</file>