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20" w:rsidRDefault="00DC715B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B95320" w:rsidRDefault="00DC715B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ПАНИКИНСКОГО СЕЛЬСОВЕТА</w:t>
      </w:r>
    </w:p>
    <w:p w:rsidR="00B95320" w:rsidRDefault="00DC715B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  <w:lang w:val="ru-RU"/>
        </w:rPr>
      </w:pPr>
      <w:r>
        <w:rPr>
          <w:rFonts w:ascii="Arial" w:hAnsi="Arial" w:cs="Times New Roman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B95320" w:rsidRDefault="00B95320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95320" w:rsidRDefault="00DC715B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B95320" w:rsidRDefault="00DC715B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02.11.2017 года №106-па</w:t>
      </w:r>
    </w:p>
    <w:p w:rsidR="00B95320" w:rsidRDefault="00B95320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95320" w:rsidRDefault="00DC715B">
      <w:pPr>
        <w:pStyle w:val="Standard"/>
        <w:ind w:right="-30"/>
        <w:jc w:val="center"/>
        <w:rPr>
          <w:rFonts w:ascii="Arial" w:eastAsia="Times New Roman" w:hAnsi="Arial" w:cs="Times New Roman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</w:rPr>
        <w:t xml:space="preserve">О внесении изменений в постановление Администрации Паникинского </w:t>
      </w:r>
      <w:r>
        <w:rPr>
          <w:rFonts w:ascii="Arial" w:eastAsia="Times New Roman" w:hAnsi="Arial" w:cs="Times New Roman"/>
          <w:b/>
          <w:bCs/>
          <w:sz w:val="32"/>
          <w:szCs w:val="32"/>
        </w:rPr>
        <w:t>сельсовета Медвенского района от 29.06.2012 года № 38 «Об утверждении административных регламентов»</w:t>
      </w:r>
    </w:p>
    <w:p w:rsidR="00B95320" w:rsidRDefault="00B95320">
      <w:pPr>
        <w:pStyle w:val="Standard"/>
        <w:ind w:right="3685"/>
        <w:jc w:val="both"/>
        <w:rPr>
          <w:rFonts w:ascii="Arial" w:hAnsi="Arial"/>
          <w:b/>
        </w:rPr>
      </w:pPr>
    </w:p>
    <w:p w:rsidR="00B95320" w:rsidRDefault="00B95320">
      <w:pPr>
        <w:pStyle w:val="Standard"/>
        <w:ind w:right="3685"/>
        <w:jc w:val="both"/>
        <w:rPr>
          <w:rFonts w:ascii="Arial" w:eastAsia="Times New Roman" w:hAnsi="Arial" w:cs="Times New Roman"/>
          <w:b/>
        </w:rPr>
      </w:pPr>
    </w:p>
    <w:p w:rsidR="00B95320" w:rsidRDefault="00B95320">
      <w:pPr>
        <w:pStyle w:val="Standard"/>
        <w:ind w:right="3685"/>
        <w:jc w:val="both"/>
        <w:rPr>
          <w:rFonts w:ascii="Arial" w:eastAsia="Times New Roman" w:hAnsi="Arial" w:cs="Times New Roman"/>
          <w:b/>
        </w:rPr>
      </w:pPr>
    </w:p>
    <w:p w:rsidR="00B95320" w:rsidRDefault="00DC715B">
      <w:pPr>
        <w:pStyle w:val="Standard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</w:t>
      </w:r>
      <w:r>
        <w:rPr>
          <w:rFonts w:ascii="Arial" w:hAnsi="Arial" w:cs="Times New Roman"/>
        </w:rPr>
        <w:t>деральным законом от 27 июля 2010 года № 210–ФЗ «Об организации предоставления государственных и муниципальных услуг», в целях приведения муниципальных правовых актов в соответствии с действующим законодательством, Администрация Паникинского сельсовета Мед</w:t>
      </w:r>
      <w:r>
        <w:rPr>
          <w:rFonts w:ascii="Arial" w:hAnsi="Arial" w:cs="Times New Roman"/>
        </w:rPr>
        <w:t>венского района Курской области ПОСТАНОВЛЯЕТ: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>1.Внести в постановление Администрации Паникинского сельсовета от 29.06.2012 года № 38 «Об утверждении административных регламентов» изменения, изложив прилагаемый административный регламент «</w:t>
      </w:r>
      <w:r>
        <w:rPr>
          <w:rFonts w:ascii="Arial" w:eastAsia="Times New Roman" w:hAnsi="Arial" w:cs="Times New Roman"/>
        </w:rPr>
        <w:t>Предоставление инф</w:t>
      </w:r>
      <w:r>
        <w:rPr>
          <w:rFonts w:ascii="Arial" w:eastAsia="Times New Roman" w:hAnsi="Arial" w:cs="Times New Roman"/>
        </w:rPr>
        <w:t>ормации об объектах недвижимого имущества, находящихся в муниципальной собственности и пред</w:t>
      </w:r>
      <w:r>
        <w:rPr>
          <w:rFonts w:ascii="Arial" w:hAnsi="Arial" w:cs="Times New Roman"/>
        </w:rPr>
        <w:t>назначенных для сдачи в аренду» в новой редакции.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2. Постановление Администрации Паникинского сельсовета Медвенского района </w:t>
      </w:r>
      <w:r>
        <w:rPr>
          <w:rFonts w:ascii="Arial" w:hAnsi="Arial"/>
        </w:rPr>
        <w:t>от 24.12.2014 года № 167-па «</w:t>
      </w:r>
      <w:r>
        <w:rPr>
          <w:rFonts w:ascii="Arial" w:hAnsi="Arial" w:cs="Times New Roman"/>
        </w:rPr>
        <w:t xml:space="preserve">О внесении </w:t>
      </w:r>
      <w:r>
        <w:rPr>
          <w:rFonts w:ascii="Arial" w:hAnsi="Arial" w:cs="Times New Roman"/>
        </w:rPr>
        <w:t>изменений в постановление Администрации Паникинского сельсовета Медвенского района от 29.06.2012 года № 38 «Об утверждении административных регламентов»</w:t>
      </w:r>
      <w:r>
        <w:rPr>
          <w:rFonts w:ascii="Arial" w:hAnsi="Arial"/>
        </w:rPr>
        <w:t xml:space="preserve"> признать утратившим силу.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>3.</w:t>
      </w:r>
      <w:r>
        <w:rPr>
          <w:rFonts w:ascii="Arial" w:hAnsi="Arial" w:cs="Times New Roman"/>
          <w:lang w:eastAsia="ar-SA"/>
        </w:rPr>
        <w:t>Настоящее постановление вступает в силу со дня подписания и подлежит размещ</w:t>
      </w:r>
      <w:r>
        <w:rPr>
          <w:rFonts w:ascii="Arial" w:hAnsi="Arial" w:cs="Times New Roman"/>
          <w:lang w:eastAsia="ar-SA"/>
        </w:rPr>
        <w:t>ению на официальном сайте Администрации Паникинского сельсовета Медвенского района Курской области в сети «Интернет».</w:t>
      </w:r>
    </w:p>
    <w:p w:rsidR="00B95320" w:rsidRDefault="00B95320">
      <w:pPr>
        <w:pStyle w:val="Standard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jc w:val="both"/>
        <w:rPr>
          <w:rFonts w:ascii="Arial" w:hAnsi="Arial" w:cs="Times New Roman"/>
        </w:rPr>
      </w:pPr>
    </w:p>
    <w:p w:rsidR="00B95320" w:rsidRDefault="00DC715B">
      <w:pPr>
        <w:pStyle w:val="Standard"/>
        <w:jc w:val="both"/>
        <w:rPr>
          <w:rFonts w:ascii="Arial" w:hAnsi="Arial" w:cs="Times New Roman"/>
          <w:lang w:eastAsia="ar-SA"/>
        </w:rPr>
      </w:pPr>
      <w:r>
        <w:rPr>
          <w:rFonts w:ascii="Arial" w:hAnsi="Arial" w:cs="Times New Roman"/>
          <w:lang w:eastAsia="ar-SA"/>
        </w:rPr>
        <w:t>Глава Паникинского сельсовета</w:t>
      </w:r>
    </w:p>
    <w:p w:rsidR="00B95320" w:rsidRDefault="00DC715B">
      <w:pPr>
        <w:pStyle w:val="Standard"/>
        <w:jc w:val="both"/>
        <w:rPr>
          <w:rFonts w:ascii="Arial" w:hAnsi="Arial" w:cs="Times New Roman"/>
          <w:lang w:eastAsia="ar-SA"/>
        </w:rPr>
      </w:pPr>
      <w:r>
        <w:rPr>
          <w:rFonts w:ascii="Arial" w:hAnsi="Arial" w:cs="Times New Roman"/>
          <w:lang w:val="ru-RU" w:eastAsia="ar-SA"/>
        </w:rPr>
        <w:t xml:space="preserve">Медвенского района                                </w:t>
      </w:r>
      <w:r>
        <w:rPr>
          <w:rFonts w:ascii="Arial" w:hAnsi="Arial" w:cs="Times New Roman"/>
          <w:lang w:eastAsia="ar-SA"/>
        </w:rPr>
        <w:t xml:space="preserve">                                                      </w:t>
      </w:r>
      <w:r>
        <w:rPr>
          <w:rFonts w:ascii="Arial" w:hAnsi="Arial" w:cs="Times New Roman"/>
          <w:lang w:eastAsia="ar-SA"/>
        </w:rPr>
        <w:t>А.А.Горбачев</w:t>
      </w: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  <w:sectPr w:rsidR="00B95320">
          <w:pgSz w:w="11905" w:h="16837"/>
          <w:pgMar w:top="1134" w:right="1134" w:bottom="1134" w:left="1134" w:header="720" w:footer="720" w:gutter="0"/>
          <w:cols w:space="720"/>
        </w:sectPr>
      </w:pPr>
    </w:p>
    <w:p w:rsidR="00B95320" w:rsidRDefault="00DC715B">
      <w:pPr>
        <w:pStyle w:val="Standard"/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>Утвержден</w:t>
      </w:r>
    </w:p>
    <w:p w:rsidR="00B95320" w:rsidRDefault="00DC715B">
      <w:pPr>
        <w:pStyle w:val="Standard"/>
        <w:tabs>
          <w:tab w:val="left" w:pos="1134"/>
        </w:tabs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постановлением Администрации</w:t>
      </w:r>
    </w:p>
    <w:p w:rsidR="00B95320" w:rsidRDefault="00DC715B">
      <w:pPr>
        <w:pStyle w:val="Standard"/>
        <w:tabs>
          <w:tab w:val="left" w:pos="1134"/>
        </w:tabs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Паникинского сельсовета</w:t>
      </w:r>
    </w:p>
    <w:p w:rsidR="00B95320" w:rsidRDefault="00DC715B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Медвенского района</w:t>
      </w:r>
    </w:p>
    <w:p w:rsidR="00B95320" w:rsidRDefault="00DC715B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от 29.06.2012 года №38</w:t>
      </w:r>
    </w:p>
    <w:p w:rsidR="00B95320" w:rsidRDefault="00DC715B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  <w:r>
        <w:rPr>
          <w:rFonts w:ascii="Arial" w:hAnsi="Arial" w:cs="Times New Roman"/>
        </w:rPr>
        <w:t>(в ред. от 02.11.2017 года №106-па)</w:t>
      </w:r>
    </w:p>
    <w:p w:rsidR="00B95320" w:rsidRDefault="00B95320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</w:p>
    <w:p w:rsidR="00B95320" w:rsidRDefault="00B95320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</w:p>
    <w:p w:rsidR="00B95320" w:rsidRDefault="00B95320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Times New Roman"/>
        </w:rPr>
      </w:pPr>
    </w:p>
    <w:p w:rsidR="00B95320" w:rsidRDefault="00DC715B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АДМИНИСТРАТИВНЫЙ РЕГЛАМЕНТ</w:t>
      </w:r>
    </w:p>
    <w:p w:rsidR="00B95320" w:rsidRDefault="00DC715B">
      <w:pPr>
        <w:pStyle w:val="Standard"/>
        <w:tabs>
          <w:tab w:val="left" w:pos="0"/>
        </w:tabs>
        <w:spacing w:line="100" w:lineRule="atLeast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  <w:lang w:eastAsia="en-US"/>
        </w:rPr>
        <w:t xml:space="preserve">по предоставлению </w:t>
      </w:r>
      <w:r>
        <w:rPr>
          <w:rFonts w:ascii="Arial" w:hAnsi="Arial"/>
          <w:b/>
          <w:bCs/>
          <w:sz w:val="32"/>
          <w:szCs w:val="32"/>
        </w:rPr>
        <w:t xml:space="preserve">Администрацией Паникинского сельсовета </w:t>
      </w:r>
      <w:r>
        <w:rPr>
          <w:rFonts w:ascii="Arial" w:hAnsi="Arial"/>
          <w:b/>
          <w:bCs/>
          <w:sz w:val="32"/>
          <w:szCs w:val="32"/>
        </w:rPr>
        <w:t>Медвенского района Курской области</w:t>
      </w:r>
      <w:r>
        <w:rPr>
          <w:rFonts w:ascii="Arial" w:hAnsi="Arial"/>
          <w:b/>
          <w:sz w:val="32"/>
          <w:szCs w:val="32"/>
          <w:lang w:eastAsia="en-US"/>
        </w:rPr>
        <w:t xml:space="preserve"> муниципальной услуги «</w:t>
      </w:r>
      <w:r>
        <w:rPr>
          <w:rFonts w:ascii="Arial" w:hAnsi="Arial"/>
          <w:b/>
          <w:bCs/>
          <w:sz w:val="32"/>
          <w:szCs w:val="32"/>
        </w:rPr>
        <w:t xml:space="preserve">Предоставление </w:t>
      </w:r>
      <w:r>
        <w:rPr>
          <w:rFonts w:ascii="Arial" w:hAnsi="Arial"/>
          <w:b/>
          <w:sz w:val="32"/>
          <w:szCs w:val="32"/>
          <w:lang w:eastAsia="en-US"/>
        </w:rPr>
        <w:t>информации об объектах недвижимого</w:t>
      </w:r>
      <w:r>
        <w:rPr>
          <w:rFonts w:ascii="Arial" w:hAnsi="Arial"/>
          <w:b/>
          <w:bCs/>
          <w:sz w:val="32"/>
          <w:szCs w:val="32"/>
        </w:rPr>
        <w:t xml:space="preserve"> и</w:t>
      </w:r>
      <w:r>
        <w:rPr>
          <w:rFonts w:ascii="Arial" w:hAnsi="Arial"/>
          <w:b/>
          <w:sz w:val="32"/>
          <w:szCs w:val="32"/>
          <w:lang w:eastAsia="en-US"/>
        </w:rPr>
        <w:t>мущества, находящихся в муниципальной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  <w:lang w:eastAsia="en-US"/>
        </w:rPr>
        <w:t>собственности и предназначенных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  <w:lang w:eastAsia="en-US"/>
        </w:rPr>
        <w:t>для сдачи в аренду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B95320" w:rsidRDefault="00B95320">
      <w:pPr>
        <w:pStyle w:val="Standard"/>
        <w:jc w:val="center"/>
        <w:rPr>
          <w:rFonts w:ascii="Arial" w:hAnsi="Arial"/>
          <w:b/>
          <w:bCs/>
        </w:rPr>
      </w:pPr>
    </w:p>
    <w:p w:rsidR="00B95320" w:rsidRDefault="00DC715B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I</w:t>
      </w:r>
      <w:r>
        <w:rPr>
          <w:rFonts w:ascii="Arial" w:hAnsi="Arial"/>
          <w:b/>
          <w:bCs/>
          <w:sz w:val="26"/>
          <w:szCs w:val="26"/>
        </w:rPr>
        <w:t>. ОБЩИЕ ПОЛОЖЕНИЯ</w:t>
      </w:r>
    </w:p>
    <w:p w:rsidR="00B95320" w:rsidRDefault="00DC715B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1.1. Предмет регулирования </w:t>
      </w:r>
      <w:r>
        <w:rPr>
          <w:rFonts w:ascii="Arial" w:hAnsi="Arial"/>
          <w:b/>
        </w:rPr>
        <w:t>административного регламента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 xml:space="preserve">Административный регламент по </w:t>
      </w:r>
      <w:r>
        <w:rPr>
          <w:rFonts w:ascii="Arial" w:eastAsia="Times New Roman" w:hAnsi="Arial"/>
          <w:bCs/>
          <w:color w:val="000000"/>
        </w:rPr>
        <w:t xml:space="preserve">предоставлению муниципальной услуги </w:t>
      </w:r>
      <w:r>
        <w:rPr>
          <w:rFonts w:ascii="Arial" w:hAnsi="Arial"/>
          <w:lang w:eastAsia="en-US"/>
        </w:rPr>
        <w:t>«</w:t>
      </w:r>
      <w:r>
        <w:rPr>
          <w:rFonts w:ascii="Arial" w:hAnsi="Arial"/>
          <w:bCs/>
        </w:rPr>
        <w:t xml:space="preserve">Предоставление </w:t>
      </w:r>
      <w:r>
        <w:rPr>
          <w:rFonts w:ascii="Arial" w:hAnsi="Arial"/>
          <w:lang w:eastAsia="en-US"/>
        </w:rPr>
        <w:t>информации об объектах недвижимого</w:t>
      </w:r>
      <w:r>
        <w:rPr>
          <w:rFonts w:ascii="Arial" w:hAnsi="Arial"/>
          <w:bCs/>
        </w:rPr>
        <w:t xml:space="preserve"> и</w:t>
      </w:r>
      <w:r>
        <w:rPr>
          <w:rFonts w:ascii="Arial" w:hAnsi="Arial"/>
          <w:lang w:eastAsia="en-US"/>
        </w:rPr>
        <w:t>мущества, находящихся в муниципальной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собственности и предназначенных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для сдачи в аренду</w:t>
      </w:r>
      <w:r>
        <w:rPr>
          <w:rFonts w:ascii="Arial" w:hAnsi="Arial"/>
          <w:bCs/>
        </w:rPr>
        <w:t>»</w:t>
      </w:r>
      <w:r>
        <w:rPr>
          <w:rFonts w:ascii="Arial" w:eastAsia="Times New Roman" w:hAnsi="Arial"/>
          <w:bCs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(далее – Администра</w:t>
      </w:r>
      <w:r>
        <w:rPr>
          <w:rFonts w:ascii="Arial" w:eastAsia="Times New Roman" w:hAnsi="Arial"/>
          <w:color w:val="000000"/>
        </w:rPr>
        <w:t>тивный регламент),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</w:t>
      </w:r>
      <w:r>
        <w:rPr>
          <w:rFonts w:ascii="Arial" w:eastAsia="Times New Roman" w:hAnsi="Arial"/>
          <w:color w:val="000000"/>
        </w:rPr>
        <w:t>алования решений и действий должностных лиц, предоставляющих муниципальную услугу.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1.2. Круг заявителей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Заявител</w:t>
      </w:r>
      <w:r>
        <w:rPr>
          <w:rFonts w:ascii="Arial" w:eastAsia="Times New Roman" w:hAnsi="Arial"/>
          <w:color w:val="000000"/>
        </w:rPr>
        <w:t>и (далее - Заявитель) – юридические или физические лица - собственники переводимого помещения либо их законные представители.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1.3. Требования к порядку информирования о предоставлении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1.3.1. Информация о месте нахождения и графике рабо</w:t>
      </w:r>
      <w:r>
        <w:rPr>
          <w:rFonts w:ascii="Arial" w:hAnsi="Arial"/>
        </w:rPr>
        <w:t>ты органа местного самоуправления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Администрация Паникинского се</w:t>
      </w:r>
      <w:r>
        <w:rPr>
          <w:rFonts w:ascii="Arial" w:hAnsi="Arial"/>
          <w:lang w:eastAsia="ar-SA"/>
        </w:rPr>
        <w:t>льсовета Медвенского района Курской области расположена по адресу: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307054, Курская область, Медвенский район, с.Паники.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График работы: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понедельник-пятница 8.00 до 17.00;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предпраздничные дни 8.00 до 16.00;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перерыв 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  <w:t>12.30 до 14.00.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Выходные дни – суббота, </w:t>
      </w:r>
      <w:r>
        <w:rPr>
          <w:rFonts w:ascii="Arial" w:hAnsi="Arial"/>
          <w:color w:val="000000"/>
        </w:rPr>
        <w:t>воскресенье и праздничные дни.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Телефон для справок: 8-(471 46) 4-65-17.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ar-SA"/>
        </w:rPr>
        <w:t xml:space="preserve">Адрес электронной почты: </w:t>
      </w:r>
      <w:r>
        <w:rPr>
          <w:rFonts w:ascii="Arial" w:eastAsia="Calibri" w:hAnsi="Arial"/>
          <w:u w:val="single"/>
          <w:lang w:val="en-US" w:eastAsia="en-US"/>
        </w:rPr>
        <w:t>paniki</w:t>
      </w:r>
      <w:r>
        <w:rPr>
          <w:rFonts w:ascii="Arial" w:eastAsia="Calibri" w:hAnsi="Arial"/>
          <w:u w:val="single"/>
          <w:lang w:eastAsia="en-US"/>
        </w:rPr>
        <w:t>-m46@yandex.ru</w:t>
      </w:r>
    </w:p>
    <w:p w:rsidR="00B95320" w:rsidRDefault="00DC715B">
      <w:pPr>
        <w:pStyle w:val="ConsPlusNormal"/>
        <w:suppressLineNumbers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</w:rPr>
        <w:lastRenderedPageBreak/>
        <w:t xml:space="preserve">Прием заявлений и 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 w:cs="Times New Roman"/>
        </w:rPr>
        <w:t xml:space="preserve">ОБУ </w:t>
      </w:r>
      <w:r>
        <w:rPr>
          <w:rFonts w:ascii="Arial" w:hAnsi="Arial" w:cs="Times New Roman"/>
        </w:rPr>
        <w:t>«</w:t>
      </w:r>
      <w:r>
        <w:rPr>
          <w:rFonts w:ascii="Arial" w:eastAsia="Times New Roman CYR" w:hAnsi="Arial" w:cs="Times New Roman"/>
        </w:rPr>
        <w:t>Многофункциональный центр по пред</w:t>
      </w:r>
      <w:r>
        <w:rPr>
          <w:rFonts w:ascii="Arial" w:eastAsia="Times New Roman CYR" w:hAnsi="Arial" w:cs="Times New Roman"/>
        </w:rPr>
        <w:t>оставлению государственных и муниципальных услуг</w:t>
      </w:r>
      <w:r>
        <w:rPr>
          <w:rFonts w:ascii="Arial" w:hAnsi="Arial" w:cs="Times New Roman"/>
        </w:rPr>
        <w:t>» по Медвенскому району (</w:t>
      </w:r>
      <w:r>
        <w:rPr>
          <w:rFonts w:ascii="Arial" w:eastAsia="Times New Roman CYR" w:hAnsi="Arial" w:cs="Times New Roman"/>
        </w:rPr>
        <w:t>далее - МФЦ):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МФЦ расположен по адресу: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307030, Курская область, п. Медвенка, ул. Советская, д. 20, доп. офис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работы: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Понедельник-пятница 9.00 – 18.00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</w:t>
      </w:r>
      <w:r>
        <w:rPr>
          <w:rFonts w:ascii="Arial" w:hAnsi="Arial"/>
          <w:color w:val="000000"/>
        </w:rPr>
        <w:t>оскресенье и праздничные дни.</w:t>
      </w:r>
    </w:p>
    <w:p w:rsidR="00B95320" w:rsidRDefault="00DC715B">
      <w:pPr>
        <w:pStyle w:val="a6"/>
        <w:spacing w:before="28" w:after="28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Телефон для справок: (847146) 4-15-84</w:t>
      </w:r>
    </w:p>
    <w:p w:rsidR="00B95320" w:rsidRDefault="00DC715B">
      <w:pPr>
        <w:pStyle w:val="1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</w:rPr>
        <w:t xml:space="preserve">Адрес официального сайта многофункционального центра: </w:t>
      </w:r>
      <w:r>
        <w:rPr>
          <w:rFonts w:ascii="Arial" w:hAnsi="Arial" w:cs="Times New Roman"/>
          <w:color w:val="000000"/>
          <w:lang w:val="en-US"/>
        </w:rPr>
        <w:t>mfc</w:t>
      </w:r>
      <w:r>
        <w:rPr>
          <w:rFonts w:ascii="Arial" w:hAnsi="Arial" w:cs="Times New Roman"/>
          <w:color w:val="000000"/>
        </w:rPr>
        <w:t>@</w:t>
      </w:r>
      <w:r>
        <w:rPr>
          <w:rFonts w:ascii="Arial" w:hAnsi="Arial" w:cs="Times New Roman"/>
          <w:color w:val="000000"/>
          <w:lang w:val="en-US"/>
        </w:rPr>
        <w:t>rkursk</w:t>
      </w:r>
      <w:r>
        <w:rPr>
          <w:rFonts w:ascii="Arial" w:hAnsi="Arial" w:cs="Times New Roman"/>
          <w:color w:val="000000"/>
        </w:rPr>
        <w:t>.</w:t>
      </w:r>
      <w:r>
        <w:rPr>
          <w:rFonts w:ascii="Arial" w:hAnsi="Arial" w:cs="Times New Roman"/>
          <w:color w:val="000000"/>
          <w:lang w:val="en-US"/>
        </w:rPr>
        <w:t>ru</w:t>
      </w:r>
    </w:p>
    <w:p w:rsidR="00B95320" w:rsidRDefault="00DC715B">
      <w:pPr>
        <w:pStyle w:val="1"/>
        <w:ind w:firstLine="709"/>
        <w:jc w:val="both"/>
      </w:pPr>
      <w:r>
        <w:rPr>
          <w:rFonts w:ascii="Arial" w:hAnsi="Arial" w:cs="Times New Roman"/>
          <w:color w:val="000000"/>
        </w:rPr>
        <w:t>Адрес электронной почты: 4611@</w:t>
      </w:r>
      <w:hyperlink r:id="rId7" w:history="1">
        <w:r>
          <w:rPr>
            <w:rStyle w:val="Internetlink"/>
            <w:rFonts w:ascii="Arial" w:hAnsi="Arial" w:cs="Times New Roman"/>
            <w:color w:val="000000"/>
          </w:rPr>
          <w:t>mfc-kursk.ru</w:t>
        </w:r>
      </w:hyperlink>
      <w:r>
        <w:rPr>
          <w:rFonts w:ascii="Arial" w:hAnsi="Arial" w:cs="Times New Roman"/>
          <w:color w:val="000000"/>
        </w:rPr>
        <w:t>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1.3.2.Адреса официальных сайтов в сети</w:t>
      </w:r>
      <w:r>
        <w:rPr>
          <w:rFonts w:ascii="Arial" w:hAnsi="Arial"/>
          <w:lang w:eastAsia="ar-SA"/>
        </w:rPr>
        <w:t xml:space="preserve"> «Интернет», содержащих информацию о предоставлении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95320" w:rsidRDefault="00DC715B">
      <w:pPr>
        <w:pStyle w:val="Standard"/>
        <w:ind w:firstLine="709"/>
        <w:jc w:val="both"/>
      </w:pPr>
      <w:r>
        <w:rPr>
          <w:rFonts w:ascii="Arial" w:hAnsi="Arial"/>
          <w:lang w:eastAsia="ar-SA"/>
        </w:rPr>
        <w:t>-на официальном сайте Администрации Паникинс</w:t>
      </w:r>
      <w:r>
        <w:rPr>
          <w:rFonts w:ascii="Arial" w:hAnsi="Arial"/>
          <w:lang w:eastAsia="ar-SA"/>
        </w:rPr>
        <w:t xml:space="preserve">кого сельсовета </w:t>
      </w:r>
      <w:r>
        <w:rPr>
          <w:rFonts w:ascii="Arial" w:eastAsia="Calibri" w:hAnsi="Arial"/>
          <w:color w:val="000000"/>
          <w:lang w:eastAsia="ar-SA"/>
        </w:rPr>
        <w:t>(</w:t>
      </w:r>
      <w:hyperlink r:id="rId8" w:history="1">
        <w:r>
          <w:rPr>
            <w:rFonts w:ascii="Arial" w:eastAsia="Calibri" w:hAnsi="Arial"/>
            <w:color w:val="000000"/>
            <w:lang w:eastAsia="en-US"/>
          </w:rPr>
          <w:t>http://</w:t>
        </w:r>
      </w:hyperlink>
      <w:hyperlink r:id="rId9" w:history="1">
        <w:r>
          <w:rPr>
            <w:rFonts w:ascii="Arial" w:hAnsi="Arial"/>
            <w:color w:val="000000"/>
            <w:lang w:eastAsia="ar-SA"/>
          </w:rPr>
          <w:t>pani</w:t>
        </w:r>
      </w:hyperlink>
      <w:r>
        <w:rPr>
          <w:rFonts w:ascii="Arial" w:eastAsia="Calibri" w:hAnsi="Arial"/>
          <w:color w:val="000000"/>
          <w:lang w:val="en-US" w:eastAsia="en-US"/>
        </w:rPr>
        <w:t>kiss</w:t>
      </w:r>
      <w:hyperlink r:id="rId10" w:history="1">
        <w:r>
          <w:rPr>
            <w:rFonts w:ascii="Arial" w:eastAsia="Calibri" w:hAnsi="Arial"/>
            <w:color w:val="000000"/>
            <w:lang w:eastAsia="en-US"/>
          </w:rPr>
          <w:t>.rkursk.ru/</w:t>
        </w:r>
      </w:hyperlink>
      <w:r>
        <w:rPr>
          <w:rFonts w:ascii="Arial" w:eastAsia="Calibri" w:hAnsi="Arial"/>
          <w:color w:val="000000"/>
          <w:lang w:eastAsia="ar-SA"/>
        </w:rPr>
        <w:t>)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- в региональной информационной системе «Портал государственных и муниципальных услуг</w:t>
      </w:r>
      <w:r>
        <w:rPr>
          <w:rFonts w:ascii="Arial" w:hAnsi="Arial"/>
          <w:lang w:eastAsia="ar-SA"/>
        </w:rPr>
        <w:t xml:space="preserve"> (функций) Курской области» (http://pgu.rkursk.ru);</w:t>
      </w:r>
    </w:p>
    <w:p w:rsidR="00B95320" w:rsidRDefault="00DC715B">
      <w:pPr>
        <w:pStyle w:val="Standard"/>
        <w:ind w:firstLine="709"/>
        <w:jc w:val="both"/>
      </w:pPr>
      <w:r>
        <w:rPr>
          <w:rFonts w:ascii="Arial" w:hAnsi="Arial"/>
          <w:lang w:eastAsia="ar-SA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Arial" w:hAnsi="Arial"/>
          <w:color w:val="000000"/>
          <w:u w:val="single"/>
          <w:lang w:eastAsia="ar-SA"/>
        </w:rPr>
        <w:t>(</w:t>
      </w:r>
      <w:hyperlink r:id="rId11" w:history="1">
        <w:r>
          <w:rPr>
            <w:rFonts w:ascii="Arial" w:hAnsi="Arial"/>
            <w:color w:val="000000"/>
            <w:u w:val="single"/>
          </w:rPr>
          <w:t>http://gosuslugi.ru</w:t>
        </w:r>
      </w:hyperlink>
      <w:r>
        <w:rPr>
          <w:rFonts w:ascii="Arial" w:hAnsi="Arial"/>
          <w:color w:val="000000"/>
          <w:u w:val="single"/>
          <w:lang w:eastAsia="ar-SA"/>
        </w:rPr>
        <w:t>)</w:t>
      </w:r>
      <w:r>
        <w:rPr>
          <w:rFonts w:ascii="Arial" w:hAnsi="Arial"/>
          <w:lang w:eastAsia="ar-SA"/>
        </w:rPr>
        <w:t>.</w:t>
      </w:r>
    </w:p>
    <w:p w:rsidR="00B95320" w:rsidRDefault="00DC715B">
      <w:pPr>
        <w:pStyle w:val="1"/>
        <w:ind w:firstLine="709"/>
        <w:jc w:val="both"/>
      </w:pPr>
      <w:r>
        <w:rPr>
          <w:rFonts w:ascii="Arial" w:hAnsi="Arial" w:cs="Times New Roman"/>
          <w:color w:val="000000"/>
        </w:rPr>
        <w:t>Адрес официального сайта</w:t>
      </w:r>
      <w:r>
        <w:rPr>
          <w:rFonts w:ascii="Arial" w:hAnsi="Arial" w:cs="Times New Roman"/>
          <w:color w:val="000000"/>
        </w:rPr>
        <w:t xml:space="preserve"> МФЦ: </w:t>
      </w:r>
      <w:hyperlink r:id="rId12" w:history="1">
        <w:r>
          <w:rPr>
            <w:rStyle w:val="Internetlink"/>
            <w:rFonts w:ascii="Arial" w:hAnsi="Arial" w:cs="Times New Roman"/>
            <w:color w:val="000000"/>
          </w:rPr>
          <w:t>www.mfc-kursk.ru</w:t>
        </w:r>
      </w:hyperlink>
      <w:r>
        <w:rPr>
          <w:rFonts w:ascii="Arial" w:hAnsi="Arial" w:cs="Times New Roman"/>
          <w:color w:val="000000"/>
        </w:rPr>
        <w:t>.</w:t>
      </w:r>
    </w:p>
    <w:p w:rsidR="00B95320" w:rsidRDefault="00DC715B">
      <w:pPr>
        <w:pStyle w:val="1"/>
        <w:ind w:firstLine="709"/>
        <w:jc w:val="both"/>
      </w:pPr>
      <w:r>
        <w:rPr>
          <w:rFonts w:ascii="Arial" w:hAnsi="Arial" w:cs="Times New Roman"/>
          <w:color w:val="000000"/>
        </w:rPr>
        <w:t xml:space="preserve">Электронная почта МФЦ: </w:t>
      </w:r>
      <w:hyperlink r:id="rId13" w:history="1">
        <w:r>
          <w:rPr>
            <w:rStyle w:val="Internetlink"/>
            <w:rFonts w:ascii="Arial" w:hAnsi="Arial" w:cs="Times New Roman"/>
            <w:color w:val="000000"/>
          </w:rPr>
          <w:t>mfc@rkursk.ru</w:t>
        </w:r>
      </w:hyperlink>
      <w:r>
        <w:rPr>
          <w:rFonts w:ascii="Arial" w:hAnsi="Arial" w:cs="Times New Roman"/>
          <w:color w:val="000000"/>
        </w:rPr>
        <w:t>, 4611</w:t>
      </w:r>
      <w:hyperlink r:id="rId14" w:history="1">
        <w:r>
          <w:rPr>
            <w:rStyle w:val="Internetlink"/>
            <w:rFonts w:ascii="Arial" w:hAnsi="Arial" w:cs="Times New Roman"/>
            <w:color w:val="000000"/>
          </w:rPr>
          <w:t>mfc@rkursk.ru</w:t>
        </w:r>
      </w:hyperlink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1.3.3.Заявители используют следующие формы консультировани</w:t>
      </w:r>
      <w:r>
        <w:rPr>
          <w:rFonts w:ascii="Arial" w:hAnsi="Arial"/>
        </w:rPr>
        <w:t>я о порядке получения информации по вопросам предоставления муниципальной услуги, сведениях о ходе ее предоставления, в том числе с использованием информационной системы «Портал государственных и муниципальных услуг (функций) Курской области»: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-индивидуаль</w:t>
      </w:r>
      <w:r>
        <w:rPr>
          <w:rFonts w:ascii="Arial" w:hAnsi="Arial" w:cs="Times New Roman"/>
        </w:rPr>
        <w:t>ное устное консультирование;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индивидуальное консультирование по почте (по электронной почте);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индивидуальное консультирование по телефону;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публичное письменное консультирование.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>Индивидуальное устное консультирование</w:t>
      </w:r>
      <w:r>
        <w:rPr>
          <w:rFonts w:ascii="Arial" w:hAnsi="Arial" w:cs="Times New Roman"/>
        </w:rPr>
        <w:t xml:space="preserve"> каждого заявителя специалистами А</w:t>
      </w:r>
      <w:r>
        <w:rPr>
          <w:rFonts w:ascii="Arial" w:hAnsi="Arial" w:cs="Times New Roman"/>
        </w:rPr>
        <w:t>дминистрации не может превышать 15 минут.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Время ожидания заявителя при индивидуальном устном консультировании не может превышать 15 минут.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В случае если для подготовки ответа требуется более продолжительное время, специалист Администрации, осуществляющий и</w:t>
      </w:r>
      <w:r>
        <w:rPr>
          <w:rFonts w:ascii="Arial" w:hAnsi="Arial" w:cs="Times New Roman"/>
        </w:rPr>
        <w:t>ндивидуальное устное консультирование, может предложить заявителю обратиться за необходимой информацией в письменном виде, либо назначить другое время для устного консультирования.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>Индивидуальное консультирование по почте(по электронной почте)</w:t>
      </w:r>
      <w:r>
        <w:rPr>
          <w:rFonts w:ascii="Arial" w:hAnsi="Arial" w:cs="Times New Roman"/>
        </w:rPr>
        <w:t xml:space="preserve"> осуществляет</w:t>
      </w:r>
      <w:r>
        <w:rPr>
          <w:rFonts w:ascii="Arial" w:hAnsi="Arial" w:cs="Times New Roman"/>
        </w:rPr>
        <w:t>ся в виде письменного ответа, в том числе в форме электронного документа, на обращение заявителя 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При индивидуальном </w:t>
      </w:r>
      <w:r>
        <w:rPr>
          <w:rFonts w:ascii="Arial" w:hAnsi="Arial" w:cs="Times New Roman"/>
        </w:rPr>
        <w:t>консультировании по телефону</w:t>
      </w:r>
      <w:r>
        <w:rPr>
          <w:rFonts w:ascii="Arial" w:hAnsi="Arial" w:cs="Times New Roman"/>
        </w:rPr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Время разговора не должно превышать </w:t>
      </w:r>
      <w:r>
        <w:rPr>
          <w:rFonts w:ascii="Arial" w:hAnsi="Arial" w:cs="Times New Roman"/>
        </w:rPr>
        <w:t>10 минут.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lastRenderedPageBreak/>
        <w:t>В случае если специалист Администрации, принявший звонок, не может ответить на вопрос по содержанию, связанному с предоставлением муниципальной услуги, телефонный звонок должен быть переадресован другому специалисту или же обратившемуся гражданин</w:t>
      </w:r>
      <w:r>
        <w:rPr>
          <w:rFonts w:ascii="Arial" w:hAnsi="Arial" w:cs="Times New Roman"/>
        </w:rPr>
        <w:t>у должен быть сообщен телефонный номер, по которому можно получить необходимую информацию.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Публичное письменное консультирование </w:t>
      </w:r>
      <w:r>
        <w:rPr>
          <w:rFonts w:ascii="Arial" w:hAnsi="Arial" w:cs="Times New Roman"/>
        </w:rPr>
        <w:t>осуществляется путем размещения информационных материалов на стендах в местах предоставления муниципальной услуги, их публикаци</w:t>
      </w:r>
      <w:r>
        <w:rPr>
          <w:rFonts w:ascii="Arial" w:hAnsi="Arial" w:cs="Times New Roman"/>
        </w:rPr>
        <w:t>и в средствах массовой информации, на официальном сайте Администрации Паникинского</w:t>
      </w:r>
      <w:r>
        <w:rPr>
          <w:rFonts w:ascii="Arial" w:hAnsi="Arial" w:cs="Times New Roman"/>
          <w:color w:val="000000"/>
        </w:rPr>
        <w:t xml:space="preserve"> сельсовета Медвенского района </w:t>
      </w:r>
      <w:r>
        <w:rPr>
          <w:rFonts w:ascii="Arial" w:hAnsi="Arial" w:cs="Times New Roman"/>
        </w:rPr>
        <w:t>Курской области в сети Интернет и на Портале.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информационном стенде в помещении, предназначенном для предоставления муниципальной услуги,</w:t>
      </w:r>
      <w:r>
        <w:rPr>
          <w:rFonts w:ascii="Arial" w:hAnsi="Arial"/>
        </w:rPr>
        <w:t xml:space="preserve"> ра</w:t>
      </w:r>
      <w:r>
        <w:rPr>
          <w:rFonts w:ascii="Arial" w:hAnsi="Arial"/>
        </w:rPr>
        <w:t>змещается следующая информация: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место нахождения, номера контактных телефонов (телефонов для справок), график (режим) работы, адрес электронной почты, официальный сайт в сети Интернет Администрации Паникинского</w:t>
      </w:r>
      <w:r>
        <w:rPr>
          <w:rFonts w:ascii="Arial" w:hAnsi="Arial"/>
          <w:lang w:eastAsia="ar-SA"/>
        </w:rPr>
        <w:t xml:space="preserve"> сельсовета Медвенского района </w:t>
      </w:r>
      <w:r>
        <w:rPr>
          <w:rFonts w:ascii="Arial" w:hAnsi="Arial"/>
        </w:rPr>
        <w:t>Курской облас</w:t>
      </w:r>
      <w:r>
        <w:rPr>
          <w:rFonts w:ascii="Arial" w:hAnsi="Arial"/>
        </w:rPr>
        <w:t>ти, в котором заявители могут получить информацию о предоставляемой муниципальной услуге;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-перечень нормативных правовых актов, регулирующих деятельность по предоставлению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текст административного регламента предоставляемой </w:t>
      </w:r>
      <w:r>
        <w:rPr>
          <w:rFonts w:ascii="Arial" w:hAnsi="Arial"/>
        </w:rPr>
        <w:t>муниципальной услуги с приложениями;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перечень документов, направляемых заявителем в Администрацию Паникинского</w:t>
      </w:r>
      <w:r>
        <w:rPr>
          <w:rFonts w:ascii="Arial" w:hAnsi="Arial"/>
          <w:lang w:eastAsia="ar-SA"/>
        </w:rPr>
        <w:t xml:space="preserve"> сельсовета Медвенского района</w:t>
      </w:r>
      <w:r>
        <w:rPr>
          <w:rFonts w:ascii="Arial" w:hAnsi="Arial"/>
        </w:rPr>
        <w:t xml:space="preserve"> Курской области, необходимых для предоставления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образец заполнения заявления, необходимог</w:t>
      </w:r>
      <w:r>
        <w:rPr>
          <w:rFonts w:ascii="Arial" w:hAnsi="Arial"/>
        </w:rPr>
        <w:t>о для предоставления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официальном сайте Администрации Паникинского</w:t>
      </w:r>
      <w:r>
        <w:rPr>
          <w:rFonts w:ascii="Arial" w:hAnsi="Arial"/>
          <w:lang w:eastAsia="ar-SA"/>
        </w:rPr>
        <w:t xml:space="preserve"> сельсовета Медвенского района </w:t>
      </w:r>
      <w:r>
        <w:rPr>
          <w:rFonts w:ascii="Arial" w:hAnsi="Arial"/>
        </w:rPr>
        <w:t>Курской области в сети Интернет размещается</w:t>
      </w:r>
      <w:r>
        <w:rPr>
          <w:rFonts w:ascii="Arial" w:hAnsi="Arial"/>
        </w:rPr>
        <w:t>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наименование и почтовый адрес Администрации Паникинского</w:t>
      </w:r>
      <w:r>
        <w:rPr>
          <w:rFonts w:ascii="Arial" w:hAnsi="Arial"/>
          <w:lang w:eastAsia="ar-SA"/>
        </w:rPr>
        <w:t xml:space="preserve"> сельсовета Медвенского района </w:t>
      </w:r>
      <w:r>
        <w:rPr>
          <w:rFonts w:ascii="Arial" w:hAnsi="Arial"/>
        </w:rPr>
        <w:t>К</w:t>
      </w:r>
      <w:r>
        <w:rPr>
          <w:rFonts w:ascii="Arial" w:hAnsi="Arial"/>
        </w:rPr>
        <w:t>урской области;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справочные телефоны, по которым можно получить консультацию о порядке предоставления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адрес электронной почты Администрации Паникинского</w:t>
      </w:r>
      <w:r>
        <w:rPr>
          <w:rFonts w:ascii="Arial" w:hAnsi="Arial"/>
          <w:lang w:eastAsia="ar-SA"/>
        </w:rPr>
        <w:t xml:space="preserve"> сельсовета Медвенского района </w:t>
      </w:r>
      <w:r>
        <w:rPr>
          <w:rFonts w:ascii="Arial" w:hAnsi="Arial"/>
        </w:rPr>
        <w:t>Курской области;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текст административного регла</w:t>
      </w:r>
      <w:r>
        <w:rPr>
          <w:rFonts w:ascii="Arial" w:hAnsi="Arial"/>
        </w:rPr>
        <w:t>мента с приложениями.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Портале размещается информация:</w:t>
      </w:r>
    </w:p>
    <w:p w:rsidR="00B95320" w:rsidRDefault="00DC715B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 w:cs="Times New Roman"/>
        </w:rPr>
        <w:t>- полное наименование, почтовый адрес и график работы Администрации Паникинского</w:t>
      </w:r>
      <w:r>
        <w:rPr>
          <w:rFonts w:ascii="Arial" w:hAnsi="Arial" w:cs="Times New Roman"/>
          <w:color w:val="000000"/>
        </w:rPr>
        <w:t xml:space="preserve"> сельсовета Медвенского района </w:t>
      </w:r>
      <w:r>
        <w:rPr>
          <w:rFonts w:ascii="Arial" w:hAnsi="Arial" w:cs="Times New Roman"/>
        </w:rPr>
        <w:t>Курской области;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справочный телефон, по которому можно получить консультацию о порядке</w:t>
      </w:r>
      <w:r>
        <w:rPr>
          <w:rFonts w:ascii="Arial" w:hAnsi="Arial" w:cs="Times New Roman"/>
        </w:rPr>
        <w:t xml:space="preserve"> предоставления муниципальной услуги;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адрес электронной почты;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B95320" w:rsidRDefault="00DC715B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II. Стандарт предоставления </w:t>
      </w:r>
      <w:r>
        <w:rPr>
          <w:rFonts w:ascii="Arial" w:hAnsi="Arial"/>
          <w:b/>
          <w:bCs/>
          <w:sz w:val="26"/>
          <w:szCs w:val="26"/>
        </w:rPr>
        <w:t>муниципальной услуги</w:t>
      </w:r>
    </w:p>
    <w:p w:rsidR="00B95320" w:rsidRDefault="00B95320">
      <w:pPr>
        <w:pStyle w:val="Standard"/>
        <w:jc w:val="center"/>
        <w:rPr>
          <w:rFonts w:ascii="Arial" w:hAnsi="Arial"/>
          <w:b/>
          <w:bCs/>
        </w:rPr>
      </w:pPr>
    </w:p>
    <w:p w:rsidR="00B95320" w:rsidRDefault="00DC715B">
      <w:pPr>
        <w:pStyle w:val="Standard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2.1. Наименование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Предоставление </w:t>
      </w:r>
      <w:r>
        <w:rPr>
          <w:rFonts w:ascii="Arial" w:hAnsi="Arial"/>
          <w:lang w:eastAsia="en-US"/>
        </w:rPr>
        <w:t>информации об объектах недвижимого</w:t>
      </w:r>
      <w:r>
        <w:rPr>
          <w:rFonts w:ascii="Arial" w:hAnsi="Arial"/>
          <w:bCs/>
        </w:rPr>
        <w:t xml:space="preserve"> и</w:t>
      </w:r>
      <w:r>
        <w:rPr>
          <w:rFonts w:ascii="Arial" w:hAnsi="Arial"/>
          <w:lang w:eastAsia="en-US"/>
        </w:rPr>
        <w:t>мущества, находящихся в муниципальной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собственности и предназначенных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для сдачи в аренду</w:t>
      </w:r>
      <w:r>
        <w:rPr>
          <w:rFonts w:ascii="Arial" w:hAnsi="Arial"/>
        </w:rPr>
        <w:t>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 Наименование органа, предоставляющего муниципальн</w:t>
      </w:r>
      <w:r>
        <w:rPr>
          <w:rFonts w:ascii="Arial" w:hAnsi="Arial"/>
        </w:rPr>
        <w:t>ую услугу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предоставляется Администрацией Паникинского</w:t>
      </w:r>
      <w:r>
        <w:rPr>
          <w:rFonts w:ascii="Arial" w:eastAsia="Times New Roman CYR" w:hAnsi="Arial"/>
          <w:lang w:eastAsia="ar-SA"/>
        </w:rPr>
        <w:t xml:space="preserve"> </w:t>
      </w:r>
      <w:r>
        <w:rPr>
          <w:rFonts w:ascii="Arial" w:eastAsia="Times New Roman CYR" w:hAnsi="Arial"/>
          <w:lang w:eastAsia="ar-SA"/>
        </w:rPr>
        <w:lastRenderedPageBreak/>
        <w:t>сельсовета Медвенского района</w:t>
      </w:r>
      <w:r>
        <w:rPr>
          <w:rFonts w:ascii="Arial" w:hAnsi="Arial"/>
        </w:rPr>
        <w:t xml:space="preserve"> Курской области (далее по тексту - Администрация).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предоставлении муниципальной услуги принимают участие: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Межрайонная ИФНС России № 7 по Курской об</w:t>
      </w:r>
      <w:r>
        <w:rPr>
          <w:rFonts w:ascii="Arial" w:hAnsi="Arial"/>
        </w:rPr>
        <w:t>ласти;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Федеральная Служба Государственной Регистрации Кадастра и Картографии Курской области.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предоставлении муниципальной услуги сотрудники и должностные лица Администрации не вправе требовать от заявителя осуществления действий, в том числе согласо</w:t>
      </w:r>
      <w:r>
        <w:rPr>
          <w:rFonts w:ascii="Arial" w:hAnsi="Arial"/>
        </w:rPr>
        <w:t>ваний, необходимых для получения государственной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госуд</w:t>
      </w:r>
      <w:r>
        <w:rPr>
          <w:rFonts w:ascii="Arial" w:hAnsi="Arial"/>
        </w:rPr>
        <w:t>арственных услуг, утвержденный нормативным правовым актом Администрации Паникинского сельсовета Медвенского района Курской области.</w:t>
      </w:r>
    </w:p>
    <w:p w:rsidR="00B95320" w:rsidRDefault="00DC715B">
      <w:pPr>
        <w:pStyle w:val="a7"/>
        <w:widowControl/>
        <w:tabs>
          <w:tab w:val="left" w:pos="400"/>
        </w:tabs>
        <w:ind w:firstLine="645"/>
        <w:rPr>
          <w:rFonts w:ascii="Arial" w:hAnsi="Arial"/>
        </w:rPr>
      </w:pPr>
      <w:r>
        <w:rPr>
          <w:rFonts w:ascii="Arial" w:hAnsi="Arial"/>
          <w:b/>
          <w:bCs/>
        </w:rPr>
        <w:t xml:space="preserve">2.3. </w:t>
      </w:r>
      <w:r>
        <w:rPr>
          <w:rFonts w:ascii="Arial" w:hAnsi="Arial"/>
          <w:b/>
          <w:color w:val="000000"/>
        </w:rPr>
        <w:t>Описание результата предоставления муниципальной услуги</w:t>
      </w:r>
    </w:p>
    <w:p w:rsidR="00B95320" w:rsidRDefault="00DC715B">
      <w:pPr>
        <w:pStyle w:val="a7"/>
        <w:widowControl/>
        <w:tabs>
          <w:tab w:val="left" w:pos="400"/>
        </w:tabs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Конечным результатом предоставления муниципальной услуги </w:t>
      </w:r>
      <w:r>
        <w:rPr>
          <w:rFonts w:ascii="Arial" w:hAnsi="Arial"/>
          <w:color w:val="000000"/>
        </w:rPr>
        <w:t>является:</w:t>
      </w:r>
    </w:p>
    <w:p w:rsidR="00B95320" w:rsidRDefault="00DC715B">
      <w:pPr>
        <w:pStyle w:val="a7"/>
        <w:widowControl/>
        <w:tabs>
          <w:tab w:val="left" w:pos="400"/>
        </w:tabs>
        <w:ind w:firstLine="67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предоставление информации об объектах недвижимого имущества, находящегося в муниципальной собственности и предназначенных для сдачи в аренду;</w:t>
      </w:r>
    </w:p>
    <w:p w:rsidR="00B95320" w:rsidRDefault="00DC715B">
      <w:pPr>
        <w:pStyle w:val="a7"/>
        <w:widowControl/>
        <w:tabs>
          <w:tab w:val="left" w:pos="400"/>
        </w:tabs>
        <w:ind w:firstLine="70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отказ в предоставлении информации об объектах недвижимого имущества, находящегося в муниципальной со</w:t>
      </w:r>
      <w:r>
        <w:rPr>
          <w:rFonts w:ascii="Arial" w:hAnsi="Arial"/>
          <w:color w:val="000000"/>
        </w:rPr>
        <w:t>бственности и предназначенных для сдачи в аренду.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2.4. Срок предоставления муниципальной услуги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Общий срок предоставления муниципальной услуги составляет 45 календарных дней.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 xml:space="preserve">Срок выдачи (направление) документов являющихся результатом предоставления </w:t>
      </w:r>
      <w:r>
        <w:rPr>
          <w:rFonts w:ascii="Arial" w:eastAsia="Times New Roman" w:hAnsi="Arial"/>
          <w:color w:val="000000"/>
        </w:rPr>
        <w:t xml:space="preserve">муниципальной услуги </w:t>
      </w:r>
      <w:r>
        <w:rPr>
          <w:rFonts w:ascii="Arial" w:eastAsia="Times New Roman" w:hAnsi="Arial"/>
        </w:rPr>
        <w:t>3 рабочих дня.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2.5. Перечень нормативных правовых актов, регулирующих предоставление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Предоставление муниципальной услуги осуществляется в соответствии со следующими правовыми актами: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Конституцией Российской Федер</w:t>
      </w:r>
      <w:r>
        <w:rPr>
          <w:rFonts w:ascii="Arial" w:hAnsi="Arial"/>
        </w:rPr>
        <w:t>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7-ФКЗ) («Российская газета», № 7, 21.01.2009);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Гражданским кодексом Росси</w:t>
      </w:r>
      <w:r>
        <w:rPr>
          <w:rFonts w:ascii="Arial" w:hAnsi="Arial"/>
        </w:rPr>
        <w:t>йской Федерации (часть первая) от 30 ноября 1994 года № 51-ФЗ («Российская газета», № 238-239, 08.12.1994); (часть вторая) от 26.01.1996 г. № 14-ФЗ («Собрание законодательства РФ», 29.01.1996, № 5, ст. 410); (часть третья) от 26.11.2001 года № 146-ФЗ («Рос</w:t>
      </w:r>
      <w:r>
        <w:rPr>
          <w:rFonts w:ascii="Arial" w:hAnsi="Arial"/>
        </w:rPr>
        <w:t>сийская газета», № 233, 28.11.2001); (часть четвертая) от 18.12.2006 г. № 230-ФЗ («Российская газета», № 289, 22.12.2006);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Batang" w:hAnsi="Arial"/>
          <w:lang w:eastAsia="ko-KR"/>
        </w:rPr>
        <w:t>- Земельным кодексом Российской Федерации от 25 октября 2001 года № 136 – ФЗ (</w:t>
      </w:r>
      <w:r>
        <w:rPr>
          <w:rFonts w:ascii="Arial" w:hAnsi="Arial"/>
        </w:rPr>
        <w:t>«Российская газета», № 211-212, 30.10.2001);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Градостр</w:t>
      </w:r>
      <w:r>
        <w:rPr>
          <w:rFonts w:ascii="Arial" w:hAnsi="Arial"/>
        </w:rPr>
        <w:t>оительным кодексом Российской Федерации от 29 декабря 2004 года № 190-ФЗ («Российская газета», № 290, 30.12.2004);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 xml:space="preserve">- Федеральным законом Российской Федерации от 21 июля 1997 года №122-ФЗ «О государственной регистрации прав на недвижимое имущество и сделок </w:t>
      </w:r>
      <w:r>
        <w:rPr>
          <w:rFonts w:ascii="Arial" w:hAnsi="Arial"/>
          <w:lang w:eastAsia="en-US"/>
        </w:rPr>
        <w:t>с ним»</w:t>
      </w:r>
      <w:r>
        <w:rPr>
          <w:rFonts w:ascii="Arial" w:hAnsi="Arial"/>
        </w:rPr>
        <w:t xml:space="preserve"> («Российская газета», № 145, 30.07.1997)</w:t>
      </w:r>
      <w:r>
        <w:rPr>
          <w:rFonts w:ascii="Arial" w:hAnsi="Arial"/>
          <w:lang w:eastAsia="en-US"/>
        </w:rPr>
        <w:t>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>- Федеральным законом от 6 октября 2003 года №131-ФЗ «Об общих принципах организации местного самоуправления в Российской Федерации» (</w:t>
      </w:r>
      <w:r>
        <w:rPr>
          <w:rFonts w:ascii="Arial" w:hAnsi="Arial"/>
        </w:rPr>
        <w:t>«Российская газета», № 202, 08.10.2003)</w:t>
      </w:r>
      <w:r>
        <w:rPr>
          <w:rFonts w:ascii="Arial" w:hAnsi="Arial"/>
          <w:lang w:eastAsia="en-US"/>
        </w:rPr>
        <w:t>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Федеральным законом Российской</w:t>
      </w:r>
      <w:r>
        <w:rPr>
          <w:rFonts w:ascii="Arial" w:hAnsi="Arial"/>
        </w:rPr>
        <w:t xml:space="preserve"> Федерации от 27 июля 2010 года №210-ФЗ «Об организации предоставления государственных и муниципальных услуг» </w:t>
      </w:r>
      <w:r>
        <w:rPr>
          <w:rFonts w:ascii="Arial" w:hAnsi="Arial"/>
        </w:rPr>
        <w:lastRenderedPageBreak/>
        <w:t>(«Российская газета», № 168, 30.07.2010);</w:t>
      </w:r>
    </w:p>
    <w:p w:rsidR="00B95320" w:rsidRDefault="00DC715B">
      <w:pPr>
        <w:pStyle w:val="Standard"/>
        <w:ind w:firstLine="709"/>
        <w:jc w:val="both"/>
      </w:pPr>
      <w:r>
        <w:rPr>
          <w:rFonts w:ascii="Arial" w:hAnsi="Arial"/>
        </w:rPr>
        <w:t xml:space="preserve">- Федеральным </w:t>
      </w:r>
      <w:hyperlink r:id="rId15" w:history="1">
        <w:r>
          <w:rPr>
            <w:rFonts w:ascii="Arial" w:hAnsi="Arial" w:cs="Times New Roman"/>
            <w:color w:val="00000A"/>
          </w:rPr>
          <w:t>законом</w:t>
        </w:r>
      </w:hyperlink>
      <w:r>
        <w:rPr>
          <w:rFonts w:ascii="Arial" w:hAnsi="Arial"/>
        </w:rPr>
        <w:t xml:space="preserve"> от 02 мая</w:t>
      </w:r>
      <w:r>
        <w:rPr>
          <w:rFonts w:ascii="Arial" w:hAnsi="Arial"/>
        </w:rPr>
        <w:t xml:space="preserve"> 2006 года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Федеральным законом от 24 июля 2007 года № 209-ФЗ «О развитии малого и</w:t>
      </w:r>
      <w:r>
        <w:rPr>
          <w:rFonts w:ascii="Arial" w:hAnsi="Arial"/>
        </w:rPr>
        <w:t xml:space="preserve"> среднего предпринимательства в Российской Федерации» («Российская газета», № 164, 31.07.2007, «Собрание законодательства РФ», 30.07.2007, № 31, ст. 4006);</w:t>
      </w:r>
    </w:p>
    <w:p w:rsidR="00B95320" w:rsidRDefault="00DC715B">
      <w:pPr>
        <w:pStyle w:val="ConsPlusNormal"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- Законом Курской области от 04.01.2003г. № 1-ЗКО «Об административных правонарушениях в Курской обл</w:t>
      </w:r>
      <w:r>
        <w:rPr>
          <w:rFonts w:ascii="Arial" w:hAnsi="Arial" w:cs="Times New Roman"/>
        </w:rPr>
        <w:t>асти» («Курская правда» от11.01.2003г. № 4-5);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</w:t>
      </w:r>
      <w:r>
        <w:rPr>
          <w:rFonts w:ascii="Arial" w:hAnsi="Arial"/>
        </w:rPr>
        <w:t>иципальных услуг (осуществление функций)» («Российская газета», № 246, 02.11.2011);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Постановлением Правительства Российской Федерации</w:t>
      </w:r>
      <w:r>
        <w:rPr>
          <w:rFonts w:ascii="Arial" w:hAnsi="Arial"/>
          <w:lang w:eastAsia="en-US"/>
        </w:rPr>
        <w:t xml:space="preserve">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Arial" w:hAnsi="Arial"/>
        </w:rPr>
        <w:t xml:space="preserve"> («Собрание законодательства РФ», 30.05.2011, № 22, ст. 3169)</w:t>
      </w:r>
      <w:r>
        <w:rPr>
          <w:rFonts w:ascii="Arial" w:hAnsi="Arial"/>
          <w:lang w:eastAsia="en-US"/>
        </w:rPr>
        <w:t>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>- По</w:t>
      </w:r>
      <w:r>
        <w:rPr>
          <w:rFonts w:ascii="Arial" w:hAnsi="Arial"/>
          <w:lang w:eastAsia="en-US"/>
        </w:rPr>
        <w:t>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</w:t>
      </w:r>
      <w:r>
        <w:rPr>
          <w:rFonts w:ascii="Arial" w:hAnsi="Arial"/>
          <w:lang w:eastAsia="en-US"/>
        </w:rPr>
        <w:t>лжностных лиц государственных внебюджетных фондов Российской Федерации (</w:t>
      </w:r>
      <w:r>
        <w:rPr>
          <w:rFonts w:ascii="Arial" w:hAnsi="Arial"/>
        </w:rPr>
        <w:t>«Российская газета», № 192, 22.08.2012)</w:t>
      </w:r>
      <w:r>
        <w:rPr>
          <w:rFonts w:ascii="Arial" w:hAnsi="Arial"/>
          <w:lang w:eastAsia="en-US"/>
        </w:rPr>
        <w:t>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-муниципальными нормативными правовыми актами.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 xml:space="preserve">2.6. Исчерпывающий перечень документов, необходимых в соответствии с нормативными правовыми </w:t>
      </w:r>
      <w:r>
        <w:rPr>
          <w:rFonts w:ascii="Arial" w:eastAsia="Times New Roman" w:hAnsi="Arial"/>
          <w:b/>
          <w:color w:val="000000"/>
        </w:rPr>
        <w:t>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2.6.1. Для предоставления муниципальной услуги заявителем предоставляется заявление, которое оформляется в соответ</w:t>
      </w:r>
      <w:r>
        <w:rPr>
          <w:rFonts w:ascii="Arial" w:hAnsi="Arial"/>
          <w:lang w:eastAsia="en-US"/>
        </w:rPr>
        <w:t>ствии с образцом (Приложение № 2).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2.6.2. К заявлению прилагаются документы, которые необходимы для предоставления услуги (Приложение № 3), (за исключением документов, которые, в соответствии с п.3 ст.6 Федерального закона от 27 июля 2010 года №210-ФЗ «Об </w:t>
      </w:r>
      <w:r>
        <w:rPr>
          <w:rFonts w:ascii="Arial" w:hAnsi="Arial"/>
          <w:lang w:eastAsia="en-US"/>
        </w:rPr>
        <w:t>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>2.6.3. З</w:t>
      </w:r>
      <w:r>
        <w:rPr>
          <w:rFonts w:ascii="Arial" w:hAnsi="Arial"/>
        </w:rPr>
        <w:t>апрещается требовать от заявителя: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а) представления документов и информации или осуществления действий, представление или</w:t>
      </w:r>
      <w:r>
        <w:rPr>
          <w:rFonts w:ascii="Arial" w:hAnsi="Arial"/>
        </w:rPr>
        <w:t xml:space="preserve">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б) представления документов и информации, которые в соответствии с нормативными правовыми актами Рос</w:t>
      </w:r>
      <w:r>
        <w:rPr>
          <w:rFonts w:ascii="Arial" w:hAnsi="Arial"/>
        </w:rPr>
        <w:t>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</w:t>
      </w:r>
      <w:r>
        <w:rPr>
          <w:rFonts w:ascii="Arial" w:hAnsi="Arial"/>
        </w:rPr>
        <w:t>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</w:t>
      </w:r>
      <w:r>
        <w:rPr>
          <w:rFonts w:ascii="Arial" w:hAnsi="Arial"/>
        </w:rPr>
        <w:t>и</w:t>
      </w:r>
      <w:r>
        <w:rPr>
          <w:rFonts w:ascii="Arial" w:hAnsi="Arial"/>
          <w:lang w:eastAsia="en-US"/>
        </w:rPr>
        <w:t xml:space="preserve"> от 27 июля 2010 года № 210-ФЗ «Об организации </w:t>
      </w:r>
      <w:r>
        <w:rPr>
          <w:rFonts w:ascii="Arial" w:hAnsi="Arial"/>
          <w:lang w:eastAsia="en-US"/>
        </w:rPr>
        <w:lastRenderedPageBreak/>
        <w:t>предоставления государственных и муниципальных услуг»</w:t>
      </w:r>
      <w:r>
        <w:rPr>
          <w:rFonts w:ascii="Arial" w:hAnsi="Arial"/>
        </w:rPr>
        <w:t>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2.6.4. Документы, указанные в Приложении № 3 административного регламента, представляются: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- либо в виде нотариально удостоверенных копий документов;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- </w:t>
      </w:r>
      <w:r>
        <w:rPr>
          <w:rFonts w:ascii="Arial" w:hAnsi="Arial"/>
          <w:lang w:eastAsia="en-US"/>
        </w:rPr>
        <w:t>либо копия документа заверяется при наличии оригинала на месте предоставления муниципальной услуги.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2.6.5.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B95320" w:rsidRDefault="00DC715B">
      <w:pPr>
        <w:pStyle w:val="u"/>
        <w:tabs>
          <w:tab w:val="left" w:pos="400"/>
        </w:tabs>
        <w:spacing w:before="28" w:after="28"/>
        <w:ind w:firstLine="709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2.7. Ис</w:t>
      </w:r>
      <w:r>
        <w:rPr>
          <w:rFonts w:ascii="Arial" w:hAnsi="Arial"/>
          <w:b/>
          <w:color w:val="000000"/>
        </w:rPr>
        <w:t>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</w:t>
      </w:r>
      <w:r>
        <w:rPr>
          <w:rFonts w:ascii="Arial" w:hAnsi="Arial"/>
          <w:b/>
          <w:color w:val="000000"/>
        </w:rPr>
        <w:t>лении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>2.7.1. Для предоставления муниципальной услуги</w:t>
      </w:r>
      <w:r>
        <w:rPr>
          <w:rFonts w:ascii="Arial" w:hAnsi="Arial"/>
        </w:rPr>
        <w:t xml:space="preserve">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а) выписка из Единого государс</w:t>
      </w:r>
      <w:r>
        <w:rPr>
          <w:rFonts w:ascii="Arial" w:hAnsi="Arial"/>
          <w:lang w:eastAsia="ar-SA"/>
        </w:rPr>
        <w:t>твенного реестра прав на недвижимое имущество и сделок с ним (далее – ЕГРП);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б) кадастровый паспорт, либо кадастровая выписка об объекте муниципального имущества в  случае, если заявление о приобретении прав на данный объект подано с целью переоформления п</w:t>
      </w:r>
      <w:r>
        <w:rPr>
          <w:rFonts w:ascii="Arial" w:hAnsi="Arial"/>
          <w:lang w:eastAsia="ar-SA"/>
        </w:rPr>
        <w:t>рав на него.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в) копия документа, подтверждающего обстоятельства, дающие право приобретения муниципального имущества, в том числе на особых условиях, в постоянное (бессрочное) пользование, в безвозмездное срочное пользование, в собственность или в аренду на</w:t>
      </w:r>
      <w:r>
        <w:rPr>
          <w:rFonts w:ascii="Arial" w:hAnsi="Arial"/>
          <w:lang w:eastAsia="ar-SA"/>
        </w:rPr>
        <w:t xml:space="preserve"> условиях, если данное обстоятельство не следует из документов, указанных выше.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2.7.2. Заявитель вправе самостоятельно предоставить вышеназванные документы. Непредставление заявителем указанных документов не является основанием для отказа в предоставлении </w:t>
      </w:r>
      <w:r>
        <w:rPr>
          <w:rFonts w:ascii="Arial" w:hAnsi="Arial"/>
        </w:rPr>
        <w:t>услуги.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</w:rPr>
        <w:t>2.8. Указание на запрет требовать</w:t>
      </w:r>
      <w:r>
        <w:rPr>
          <w:rFonts w:ascii="Arial" w:eastAsia="Times New Roman" w:hAnsi="Arial"/>
          <w:b/>
          <w:color w:val="000000"/>
        </w:rPr>
        <w:t xml:space="preserve"> от заявителя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Администрация не вправе требовать от заявителя: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 xml:space="preserve">представления документов и </w:t>
      </w:r>
      <w:r>
        <w:rPr>
          <w:rFonts w:ascii="Arial" w:eastAsia="Times New Roman" w:hAnsi="Arial"/>
        </w:rPr>
        <w:t xml:space="preserve">информации или осуществление действий, представление или осуществление которых не предусмотрено нормативными правовыми </w:t>
      </w:r>
      <w:r>
        <w:rPr>
          <w:rFonts w:ascii="Arial" w:eastAsia="Times New Roman" w:hAnsi="Arial"/>
        </w:rPr>
        <w:t>актами, регулирующими отношения, возникающие в связи с предоставлением муниципальной услуги;</w:t>
      </w:r>
    </w:p>
    <w:p w:rsidR="00B95320" w:rsidRDefault="00DC715B">
      <w:pPr>
        <w:pStyle w:val="Standard"/>
        <w:ind w:firstLine="709"/>
        <w:jc w:val="both"/>
      </w:pPr>
      <w:r>
        <w:rPr>
          <w:rFonts w:ascii="Arial" w:eastAsia="Times New Roman" w:hAnsi="Arial"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</w:t>
      </w:r>
      <w:r>
        <w:rPr>
          <w:rFonts w:ascii="Arial" w:eastAsia="Times New Roman" w:hAnsi="Arial"/>
          <w:color w:val="000000"/>
        </w:rPr>
        <w:t>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</w:t>
      </w:r>
      <w:r>
        <w:rPr>
          <w:rFonts w:ascii="Arial" w:eastAsia="Times New Roman" w:hAnsi="Arial"/>
          <w:color w:val="000000"/>
        </w:rPr>
        <w:t xml:space="preserve">управления организаций, участвующих в предоставлении муниципальной услуги, за исключением документов, указанных в </w:t>
      </w:r>
      <w:hyperlink r:id="rId16" w:history="1">
        <w:r>
          <w:rPr>
            <w:rFonts w:ascii="Arial" w:hAnsi="Arial"/>
            <w:color w:val="000000"/>
          </w:rPr>
          <w:t>части 6 статьи 7</w:t>
        </w:r>
      </w:hyperlink>
      <w:r>
        <w:rPr>
          <w:rFonts w:ascii="Arial" w:eastAsia="Times New Roman" w:hAnsi="Arial"/>
          <w:color w:val="000000"/>
        </w:rPr>
        <w:t xml:space="preserve"> Ф</w:t>
      </w:r>
      <w:r>
        <w:rPr>
          <w:rFonts w:ascii="Arial" w:eastAsia="Times New Roman" w:hAnsi="Arial"/>
          <w:color w:val="000000"/>
        </w:rPr>
        <w:t>едерального закона от 27 июля 2010 г. № 210-ФЗ «Об организации предоставления государственных и муниципальных услуг».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Перечень </w:t>
      </w:r>
      <w:r>
        <w:rPr>
          <w:rFonts w:ascii="Arial" w:eastAsia="Times New Roman" w:hAnsi="Arial"/>
          <w:color w:val="000000"/>
        </w:rPr>
        <w:t>оснований для отказа в приеме документов, необходимых для предоставления муниципальной услуги: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заявление подписано неуполномоченным лицом;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непредставление оригиналов документов, предусмотренных пунктом 2.6 настоящего Административного регламента, для сличе</w:t>
      </w:r>
      <w:r>
        <w:rPr>
          <w:rFonts w:ascii="Arial" w:eastAsia="Times New Roman" w:hAnsi="Arial"/>
          <w:color w:val="000000"/>
        </w:rPr>
        <w:t xml:space="preserve">ния, если представленные </w:t>
      </w:r>
      <w:r>
        <w:rPr>
          <w:rFonts w:ascii="Arial" w:eastAsia="Times New Roman" w:hAnsi="Arial"/>
          <w:color w:val="000000"/>
        </w:rPr>
        <w:lastRenderedPageBreak/>
        <w:t>копии не заверенные нотариально;</w:t>
      </w:r>
    </w:p>
    <w:p w:rsidR="00B95320" w:rsidRDefault="00DC715B">
      <w:pPr>
        <w:pStyle w:val="Standard"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текст заявления, адрес заявителя не поддаются прочтению;</w:t>
      </w:r>
    </w:p>
    <w:p w:rsidR="00B95320" w:rsidRDefault="00DC715B">
      <w:pPr>
        <w:pStyle w:val="Standard"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 w:rsidR="00B95320" w:rsidRDefault="00DC715B">
      <w:pPr>
        <w:pStyle w:val="Standard"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документы исполнены каран</w:t>
      </w:r>
      <w:r>
        <w:rPr>
          <w:rFonts w:ascii="Arial" w:eastAsia="Times New Roman" w:hAnsi="Arial"/>
          <w:color w:val="000000"/>
        </w:rPr>
        <w:t>дашом.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/>
          <w:lang w:eastAsia="en-US"/>
        </w:rPr>
      </w:pPr>
      <w:r>
        <w:rPr>
          <w:rFonts w:ascii="Arial" w:hAnsi="Arial"/>
          <w:b/>
          <w:lang w:eastAsia="en-US"/>
        </w:rPr>
        <w:t>2.10. Исчерпывающий перечень оснований для отказа в предоставлении муниципальной услуги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Основаниями для отказа в предоставлении муниципальной услуги являются: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а) подача заявления ненадлежащим лицом;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б) отсутствие в отношении испрашиваемого объекта м</w:t>
      </w:r>
      <w:r>
        <w:rPr>
          <w:rFonts w:ascii="Arial" w:hAnsi="Arial"/>
        </w:rPr>
        <w:t>униципального имущества права собственности Паникинского сельсовета, зарегистрированного в установленном порядке;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в) наличие обращения заявителя об отзыве заявления.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2.11. Перечень услуг, которые являются необходимыми и обязательными для предоставления мун</w:t>
      </w:r>
      <w:r>
        <w:rPr>
          <w:rFonts w:ascii="Arial" w:hAnsi="Arial"/>
        </w:rPr>
        <w:t>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Услуги, которые являются необходимыми и обязательными для предоставления муниципальной услуги, нас</w:t>
      </w:r>
      <w:r>
        <w:rPr>
          <w:rFonts w:ascii="Arial" w:hAnsi="Arial"/>
          <w:color w:val="000000"/>
          <w:lang w:eastAsia="en-US"/>
        </w:rPr>
        <w:t>тоящим Административным регламентом не предусмотрены.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Муниципальная услуга предоставляется бесплатно.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 xml:space="preserve">2.13. Порядок, размер </w:t>
      </w:r>
      <w:r>
        <w:rPr>
          <w:rFonts w:ascii="Arial" w:eastAsia="Times New Roman" w:hAnsi="Arial"/>
          <w:b/>
          <w:color w:val="000000"/>
        </w:rPr>
        <w:t>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95320" w:rsidRDefault="00DC715B">
      <w:pPr>
        <w:pStyle w:val="Standard"/>
        <w:tabs>
          <w:tab w:val="left" w:pos="400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Предоставление услуг, которые являются необходимыми и обязательными для предоставления муниципальной услуги, осуществл</w:t>
      </w:r>
      <w:r>
        <w:rPr>
          <w:rFonts w:ascii="Arial" w:eastAsia="Times New Roman" w:hAnsi="Arial"/>
          <w:color w:val="000000"/>
        </w:rPr>
        <w:t>яется по тарифам, установленным организациями, участвующими в предоставлении муниципальной услуги.</w:t>
      </w:r>
    </w:p>
    <w:p w:rsidR="00B95320" w:rsidRDefault="00B95320">
      <w:pPr>
        <w:pStyle w:val="Standard"/>
        <w:widowControl/>
        <w:ind w:firstLine="709"/>
        <w:jc w:val="both"/>
        <w:rPr>
          <w:rFonts w:ascii="Arial" w:hAnsi="Arial"/>
        </w:rPr>
      </w:pP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  <w:color w:val="000000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>
        <w:rPr>
          <w:rFonts w:ascii="Arial" w:eastAsia="Times New Roman" w:hAnsi="Arial"/>
          <w:b/>
        </w:rPr>
        <w:t>и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Максима</w:t>
      </w:r>
      <w:r>
        <w:rPr>
          <w:rFonts w:ascii="Arial" w:eastAsia="Times New Roman" w:hAnsi="Arial"/>
          <w:color w:val="000000"/>
        </w:rPr>
        <w:t>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bCs/>
          <w:color w:val="000000"/>
        </w:rPr>
      </w:pPr>
      <w:r>
        <w:rPr>
          <w:rFonts w:ascii="Arial" w:eastAsia="Times New Roman" w:hAnsi="Arial"/>
          <w:b/>
          <w:bCs/>
          <w:color w:val="000000"/>
        </w:rPr>
        <w:t>2.15. Срок и порядок регистрации запроса заявителя о предоставлении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>2.15.1.</w:t>
      </w:r>
      <w:r>
        <w:rPr>
          <w:rFonts w:ascii="Arial" w:eastAsia="Times New Roman" w:hAnsi="Arial"/>
          <w:color w:val="000000"/>
        </w:rPr>
        <w:t xml:space="preserve">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</w:t>
      </w:r>
      <w:r>
        <w:rPr>
          <w:rFonts w:ascii="Arial" w:eastAsia="Times New Roman" w:hAnsi="Arial"/>
          <w:color w:val="000000"/>
        </w:rPr>
        <w:t>страции входящей корреспонденции.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Время регистрации заявления о предоставлении муниципальной услуги не должно превышать 10 минут.</w:t>
      </w:r>
    </w:p>
    <w:p w:rsidR="00B95320" w:rsidRDefault="00DC715B">
      <w:pPr>
        <w:pStyle w:val="Standard"/>
        <w:shd w:val="clear" w:color="auto" w:fill="FFFFFF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2.15.2. В случае направления заявления и документов, необходимых для предоставления муниципальной услуги, через филиал ОБУ </w:t>
      </w:r>
      <w:r>
        <w:rPr>
          <w:rFonts w:ascii="Arial" w:eastAsia="Times New Roman" w:hAnsi="Arial"/>
          <w:color w:val="000000"/>
        </w:rPr>
        <w:t>«МФЦ», заявление регистрируется в журнале регистрации входящей корреспонденции соответствующей датой получения от филиала ОБУ «МФЦ».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2.16. Требования к помещениям, в которых предоставляется муниципальная услуга, к местам ожидания и приема заявителей, разме</w:t>
      </w:r>
      <w:r>
        <w:rPr>
          <w:rFonts w:ascii="Arial" w:hAnsi="Arial"/>
          <w:b/>
          <w:bCs/>
        </w:rPr>
        <w:t xml:space="preserve">щению </w:t>
      </w:r>
      <w:r>
        <w:rPr>
          <w:rFonts w:ascii="Arial" w:hAnsi="Arial"/>
          <w:b/>
          <w:bCs/>
        </w:rPr>
        <w:lastRenderedPageBreak/>
        <w:t>и оформлению визуальной, текстовой и мультимедийной информации о порядке предоставления муниципальной услуги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2.16.1. Требования к помещениям органа, предоставляющего муниципальную услугу, в которых предоставляется муниципальная услуга, к местам ожида</w:t>
      </w:r>
      <w:r>
        <w:rPr>
          <w:rFonts w:ascii="Arial" w:hAnsi="Arial"/>
        </w:rPr>
        <w:t>ния и приема заявителей.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Здание, в котором расположено органа, предоставляющего муниципальную услугу, оборудуется входом для свободного доступа заявителей в помещение, в том числе и для инвалидов.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Вход в здание, в котором расположен орган, предоставляющий </w:t>
      </w:r>
      <w:r>
        <w:rPr>
          <w:rFonts w:ascii="Arial" w:hAnsi="Arial"/>
        </w:rPr>
        <w:t>муниципальную услугу, оборудуется информационной табличкой (вывеской), содержащей следующую информацию об органе, осуществляющем предоставление муниципальной услуги: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наименование;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место нахождения;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график работы.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Сотрудники органа, предоставляющего </w:t>
      </w:r>
      <w:r>
        <w:rPr>
          <w:rFonts w:ascii="Arial" w:hAnsi="Arial"/>
        </w:rPr>
        <w:t>муниципальную услугу, при необходимости оказывают содействие инвалидам при входе в здание и выходе из него, возможности посадки в транспортное средство и высадки из него перед входом в здание, в котором расположен  орган, предоставляющий муниципальную услу</w:t>
      </w:r>
      <w:r>
        <w:rPr>
          <w:rFonts w:ascii="Arial" w:hAnsi="Arial"/>
        </w:rPr>
        <w:t>гу,.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должны соответствовать комфортным условиям для заявителей и оптимальным условиям работы специалистов органа, предоставляющего муниципальную услугу,.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Места ожидания в очереди на предоставление или получение документов оборудуются стульям</w:t>
      </w:r>
      <w:r>
        <w:rPr>
          <w:rFonts w:ascii="Arial" w:hAnsi="Arial"/>
        </w:rPr>
        <w:t>и. Количество мест ожидания определяется исходя из фактической нагрузки и возможностей для их размещения в здании, и составляет не менее 2 мест.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оказывается содействие в сопровождении инвалидов, и</w:t>
      </w:r>
      <w:r>
        <w:rPr>
          <w:rFonts w:ascii="Arial" w:hAnsi="Arial"/>
        </w:rPr>
        <w:t>меющих стойкие расстройства функции зрения и самостоятельного передвижения, по территории  и в здании органа, предоставляющего муниципальную услугу.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оказывается инвалидам необходимая помощь, связа</w:t>
      </w:r>
      <w:r>
        <w:rPr>
          <w:rFonts w:ascii="Arial" w:hAnsi="Arial"/>
        </w:rPr>
        <w:t>нная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</w:t>
      </w:r>
      <w:r>
        <w:rPr>
          <w:rFonts w:ascii="Arial" w:hAnsi="Arial"/>
        </w:rPr>
        <w:t>ги;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Сотрудниками органа, предоставляющего муниципальную услугу, обеспечивается доступ сурдопереводчика, тифлосурдопереводчика, а также иного лица, владеющего жестовым языком.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необходимости сотрудниками управления инвалиду предоставляется возможность по</w:t>
      </w:r>
      <w:r>
        <w:rPr>
          <w:rFonts w:ascii="Arial" w:hAnsi="Arial"/>
        </w:rPr>
        <w:t>лучения услуги в электронном виде, по месту его жительства или в дистанционном режиме.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номера кабинета;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фам</w:t>
      </w:r>
      <w:r>
        <w:rPr>
          <w:rFonts w:ascii="Arial" w:hAnsi="Arial"/>
        </w:rPr>
        <w:t>илии, имени, отчества и должности специалиста, осуществляющего прием и выдачу документов;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времени перерыва, технического перерыва.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Каждое рабочее место специалистов, ответственных за предоставление муниципальной услуги, оборудуется персональным компьютером</w:t>
      </w:r>
      <w:r>
        <w:rPr>
          <w:rFonts w:ascii="Arial" w:hAnsi="Arial"/>
        </w:rPr>
        <w:t xml:space="preserve"> с возможностью доступа к необходимым информационным ресурсам, печатающим и копирующим устройствами.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2.16.2. Требования к размещению и оформлению визуальной, текстовой информации.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 информационных стендах, в местах ожидания и официальном сайте муниципальн</w:t>
      </w:r>
      <w:r>
        <w:rPr>
          <w:rFonts w:ascii="Arial" w:hAnsi="Arial"/>
        </w:rPr>
        <w:t>ого образования «Паникинский сельсовет» в информационно-коммуникационной сети «Интернет» размещается следующая информация: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</w:t>
      </w:r>
      <w:r>
        <w:rPr>
          <w:rFonts w:ascii="Arial" w:hAnsi="Arial"/>
        </w:rPr>
        <w:t>почты органа, предоставляющего муниципальную услугу,;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информация о работниках органа, предоставляющего муниципальную услугу;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перечень услуг, предоставляемых органом, предоставляющим муниципальную услугу;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перечень документов, необходимых для предоставления </w:t>
      </w:r>
      <w:r>
        <w:rPr>
          <w:rFonts w:ascii="Arial" w:hAnsi="Arial"/>
        </w:rPr>
        <w:t>муниципальной услуги, и требования, предъявляемые к документам;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сроки предоставления муниципальной услуги.</w:t>
      </w:r>
    </w:p>
    <w:p w:rsidR="00B95320" w:rsidRDefault="00DC715B">
      <w:pPr>
        <w:pStyle w:val="a6"/>
        <w:spacing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</w:t>
      </w:r>
      <w:r>
        <w:rPr>
          <w:rFonts w:ascii="Arial" w:hAnsi="Arial"/>
        </w:rPr>
        <w:t>ы, регулирующие деятельность по предоставлению муниципальной услуги, размещаются на официальном сайте муниципального образования «Паникинский сельсовет» Медвенского района Курской области в сети Интернет.</w:t>
      </w:r>
    </w:p>
    <w:p w:rsidR="00B95320" w:rsidRDefault="00DC715B">
      <w:pPr>
        <w:pStyle w:val="Textbody"/>
        <w:ind w:firstLine="1005"/>
        <w:jc w:val="both"/>
        <w:rPr>
          <w:rFonts w:ascii="Arial" w:hAnsi="Arial" w:cs="Times New Roman"/>
          <w:color w:val="00000A"/>
          <w:lang w:eastAsia="ru-RU"/>
        </w:rPr>
      </w:pPr>
      <w:r>
        <w:rPr>
          <w:rFonts w:ascii="Arial" w:hAnsi="Arial" w:cs="Times New Roman"/>
          <w:color w:val="00000A"/>
          <w:lang w:eastAsia="ru-RU"/>
        </w:rPr>
        <w:t>Для инвалидов необходимо дублирование звуковой и зр</w:t>
      </w:r>
      <w:r>
        <w:rPr>
          <w:rFonts w:ascii="Arial" w:hAnsi="Arial" w:cs="Times New Roman"/>
          <w:color w:val="00000A"/>
          <w:lang w:eastAsia="ru-RU"/>
        </w:rPr>
        <w:t>ительной информации, а так же надписей, знаков и иной текстовой и графической информации знаками, выполненными рельефно-точечным шрифтом Брайля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2.17. Показатели доступности и качества муниципальной услуги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2.17.1. Показателями доступности и качества муницип</w:t>
      </w:r>
      <w:r>
        <w:rPr>
          <w:rFonts w:ascii="Arial" w:eastAsia="Times New Roman" w:hAnsi="Arial"/>
          <w:color w:val="000000"/>
        </w:rPr>
        <w:t>альной услуги являются: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</w:t>
      </w:r>
      <w:r>
        <w:rPr>
          <w:rFonts w:ascii="Arial" w:eastAsia="Times New Roman" w:hAnsi="Arial"/>
          <w:color w:val="000000"/>
        </w:rPr>
        <w:t>ожидания предоставления муниципальной услуги в Администрации;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своевременность приема заявлений о предоставлении муниципальной услуги в Администрации;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своевременность рассмотрения документов, представленных заявителем;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своевременность принятия должностными </w:t>
      </w:r>
      <w:r>
        <w:rPr>
          <w:rFonts w:ascii="Arial" w:eastAsia="Times New Roman" w:hAnsi="Arial"/>
          <w:color w:val="000000"/>
        </w:rPr>
        <w:t>лицами Администрации решения о предоставлении муниципальной услуги или об отказе в предоставлении муниципальной услуги;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bookmarkStart w:id="0" w:name="sub_3192"/>
      <w:r>
        <w:rPr>
          <w:rFonts w:ascii="Arial" w:eastAsia="Times New Roman" w:hAnsi="Arial"/>
          <w:color w:val="000000"/>
        </w:rPr>
        <w:t xml:space="preserve">отсутствие обоснованных </w:t>
      </w:r>
      <w:r>
        <w:rPr>
          <w:rFonts w:ascii="Arial" w:eastAsia="Times New Roman" w:hAnsi="Arial"/>
          <w:color w:val="000000"/>
        </w:rPr>
        <w:t>жалоб на нарушение положений настоящего  регламента.</w:t>
      </w:r>
      <w:bookmarkEnd w:id="0"/>
    </w:p>
    <w:p w:rsidR="00B95320" w:rsidRDefault="00DC715B">
      <w:pPr>
        <w:pStyle w:val="Standard"/>
        <w:ind w:firstLine="704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>2.17.2. Взаимодействие заявителя с должностными лицами Администрации при предоставлении муниципальной услуги:</w:t>
      </w:r>
    </w:p>
    <w:p w:rsidR="00B95320" w:rsidRDefault="00DC715B">
      <w:pPr>
        <w:pStyle w:val="Standard"/>
        <w:ind w:firstLine="704"/>
        <w:jc w:val="both"/>
        <w:rPr>
          <w:rFonts w:ascii="Arial" w:hAnsi="Arial"/>
        </w:rPr>
      </w:pPr>
      <w:r>
        <w:rPr>
          <w:rFonts w:ascii="Arial" w:eastAsia="Times New Roman" w:hAnsi="Arial"/>
        </w:rPr>
        <w:t>при</w:t>
      </w:r>
      <w:r>
        <w:rPr>
          <w:rFonts w:ascii="Arial" w:eastAsia="Times New Roman" w:hAnsi="Arial"/>
          <w:color w:val="000000"/>
        </w:rPr>
        <w:t xml:space="preserve"> подач</w:t>
      </w:r>
      <w:r>
        <w:rPr>
          <w:rFonts w:ascii="Arial" w:eastAsia="Times New Roman" w:hAnsi="Arial"/>
        </w:rPr>
        <w:t>е</w:t>
      </w:r>
      <w:r>
        <w:rPr>
          <w:rFonts w:ascii="Arial" w:eastAsia="Times New Roman" w:hAnsi="Arial"/>
          <w:color w:val="000000"/>
        </w:rPr>
        <w:t xml:space="preserve"> документов, необходимых для предоставления муниципальной услуги;</w:t>
      </w:r>
    </w:p>
    <w:p w:rsidR="00B95320" w:rsidRDefault="00DC715B">
      <w:pPr>
        <w:pStyle w:val="Standard"/>
        <w:ind w:firstLine="704"/>
        <w:jc w:val="both"/>
        <w:rPr>
          <w:rFonts w:ascii="Arial" w:hAnsi="Arial"/>
        </w:rPr>
      </w:pPr>
      <w:r>
        <w:rPr>
          <w:rFonts w:ascii="Arial" w:eastAsia="Times New Roman" w:hAnsi="Arial"/>
        </w:rPr>
        <w:t>при</w:t>
      </w:r>
      <w:r>
        <w:rPr>
          <w:rFonts w:ascii="Arial" w:eastAsia="Times New Roman" w:hAnsi="Arial"/>
          <w:color w:val="000000"/>
        </w:rPr>
        <w:t xml:space="preserve"> получении рез</w:t>
      </w:r>
      <w:r>
        <w:rPr>
          <w:rFonts w:ascii="Arial" w:eastAsia="Times New Roman" w:hAnsi="Arial"/>
          <w:color w:val="000000"/>
        </w:rPr>
        <w:t>ультатов предоставления муниципальной услуги.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2.17.3. Возможность получения услуги в МФЦ.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Предоставление муниципальной услуги также осуществляется через  филиал областного бюджетного учреждения Курской области «Многофункциональный центр по предоставлению г</w:t>
      </w:r>
      <w:r>
        <w:rPr>
          <w:rFonts w:ascii="Arial" w:eastAsia="Times New Roman" w:hAnsi="Arial"/>
          <w:color w:val="000000"/>
        </w:rPr>
        <w:t>осударственных и муниципальных услуг».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B95320" w:rsidRDefault="00DC715B">
      <w:pPr>
        <w:pStyle w:val="Standard"/>
        <w:ind w:firstLine="704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 рабочее время заявитель может получить информацию о ходе предоставле</w:t>
      </w:r>
      <w:r>
        <w:rPr>
          <w:rFonts w:ascii="Arial" w:eastAsia="Times New Roman" w:hAnsi="Arial"/>
          <w:color w:val="000000"/>
        </w:rPr>
        <w:t>ния муниципальной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2.18. Иные требования, в том числе учитывающие особенности предоставлен</w:t>
      </w:r>
      <w:r>
        <w:rPr>
          <w:rFonts w:ascii="Arial" w:eastAsia="Times New Roman" w:hAnsi="Arial"/>
          <w:b/>
          <w:color w:val="000000"/>
        </w:rPr>
        <w:t>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2.18.1. Особенности предоставления муниципальной услуги в ОБУ «МФЦ».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Предоставле</w:t>
      </w:r>
      <w:r>
        <w:rPr>
          <w:rFonts w:ascii="Arial" w:hAnsi="Arial"/>
          <w:lang w:eastAsia="ar-SA"/>
        </w:rPr>
        <w:t>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Предоставление муницип</w:t>
      </w:r>
      <w:r>
        <w:rPr>
          <w:rFonts w:ascii="Arial" w:hAnsi="Arial"/>
          <w:lang w:eastAsia="ar-SA"/>
        </w:rPr>
        <w:t>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 xml:space="preserve">Взаимодействие многофункционального  центра с Отделом осуществляется без </w:t>
      </w:r>
      <w:r>
        <w:rPr>
          <w:rFonts w:ascii="Arial" w:hAnsi="Arial"/>
          <w:lang w:eastAsia="ar-SA"/>
        </w:rPr>
        <w:t>участия заявителя в соответствии с нормативными правовыми актами и соглашением о взаимодействии.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</w:t>
      </w:r>
      <w:r>
        <w:rPr>
          <w:rFonts w:ascii="Arial" w:hAnsi="Arial"/>
          <w:lang w:eastAsia="ar-SA"/>
        </w:rPr>
        <w:t>олучить результат в установленные настоящим административным регламентом сроки.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2.18.2. Особенности предоставления муниципальной услуги в электронной форме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В электронной форме муниципальная услуга предоставляется с использованием федеральной государственн</w:t>
      </w:r>
      <w:r>
        <w:rPr>
          <w:rFonts w:ascii="Arial" w:hAnsi="Arial"/>
          <w:lang w:eastAsia="ar-SA"/>
        </w:rPr>
        <w:t>ой информационной системы «Единый портал государственных и муниципальных услуг (функций)» (далее – Единый портал).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 xml:space="preserve">Получить муниципальную услугу в электронной форме на Едином портале могут лишь зарегистрированные пользователи. Пройти процедуру регистрации </w:t>
      </w:r>
      <w:r>
        <w:rPr>
          <w:rFonts w:ascii="Arial" w:hAnsi="Arial"/>
          <w:lang w:eastAsia="ar-SA"/>
        </w:rPr>
        <w:t>можно на Едином портале в личном кабинете.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lang w:eastAsia="ar-SA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>
        <w:rPr>
          <w:rFonts w:ascii="Arial" w:hAnsi="Arial"/>
          <w:bCs/>
        </w:rPr>
        <w:t xml:space="preserve">Предоставление </w:t>
      </w:r>
      <w:r>
        <w:rPr>
          <w:rFonts w:ascii="Arial" w:hAnsi="Arial"/>
          <w:lang w:eastAsia="en-US"/>
        </w:rPr>
        <w:t>информации об объектах недвижимого</w:t>
      </w:r>
      <w:r>
        <w:rPr>
          <w:rFonts w:ascii="Arial" w:hAnsi="Arial"/>
          <w:bCs/>
        </w:rPr>
        <w:t xml:space="preserve"> и</w:t>
      </w:r>
      <w:r>
        <w:rPr>
          <w:rFonts w:ascii="Arial" w:hAnsi="Arial"/>
          <w:lang w:eastAsia="en-US"/>
        </w:rPr>
        <w:t>мущества, находящихся в муниципальной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собственности и предназначенных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lang w:eastAsia="en-US"/>
        </w:rPr>
        <w:t>для сдачи в аренду»</w:t>
      </w:r>
      <w:r>
        <w:rPr>
          <w:rFonts w:ascii="Arial" w:hAnsi="Arial"/>
          <w:lang w:eastAsia="ar-SA"/>
        </w:rPr>
        <w:t>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Заявление в</w:t>
      </w:r>
      <w:r>
        <w:rPr>
          <w:rFonts w:ascii="Arial" w:hAnsi="Arial"/>
          <w:lang w:eastAsia="ar-SA"/>
        </w:rPr>
        <w:t xml:space="preserve"> электронном виде поступит в Администрацию.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Уточнить текущее состояние заявления можно в разделе «Мои заявки».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</w:t>
      </w:r>
      <w:r>
        <w:rPr>
          <w:rFonts w:ascii="Arial" w:hAnsi="Arial"/>
          <w:lang w:eastAsia="ar-SA"/>
        </w:rPr>
        <w:t>орое поступит в Личный кабинет в раздел «Мои заявки».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Для подписания документов допускается использование усиленной квалифи</w:t>
      </w:r>
      <w:r>
        <w:rPr>
          <w:rFonts w:ascii="Arial" w:hAnsi="Arial"/>
          <w:lang w:eastAsia="ar-SA"/>
        </w:rPr>
        <w:t>цированной электронной подписи, размещенной, в том числе на универсальной электронной карте.</w:t>
      </w:r>
    </w:p>
    <w:p w:rsidR="00B95320" w:rsidRDefault="00DC715B">
      <w:pPr>
        <w:pStyle w:val="Standard"/>
        <w:tabs>
          <w:tab w:val="left" w:pos="709"/>
        </w:tabs>
        <w:ind w:firstLine="709"/>
        <w:jc w:val="both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</w:t>
      </w:r>
      <w:r>
        <w:rPr>
          <w:rFonts w:ascii="Arial" w:hAnsi="Arial"/>
          <w:lang w:eastAsia="ar-SA"/>
        </w:rPr>
        <w:t>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B95320" w:rsidRDefault="00DC715B">
      <w:pPr>
        <w:pStyle w:val="Standard"/>
        <w:tabs>
          <w:tab w:val="left" w:pos="270"/>
        </w:tabs>
        <w:ind w:firstLine="645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III. Состав, посл</w:t>
      </w:r>
      <w:r>
        <w:rPr>
          <w:rFonts w:ascii="Arial" w:hAnsi="Arial"/>
          <w:b/>
          <w:bCs/>
          <w:sz w:val="26"/>
          <w:szCs w:val="26"/>
        </w:rPr>
        <w:t>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bCs/>
          <w:color w:val="000000"/>
        </w:rPr>
      </w:pPr>
      <w:r>
        <w:rPr>
          <w:rFonts w:ascii="Arial" w:eastAsia="Times New Roman" w:hAnsi="Arial"/>
          <w:b/>
          <w:bCs/>
          <w:color w:val="000000"/>
        </w:rPr>
        <w:t>3.1. Последовательность административных действий (процедур)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Предоставление м</w:t>
      </w:r>
      <w:r>
        <w:rPr>
          <w:rFonts w:ascii="Arial" w:eastAsia="Times New Roman" w:hAnsi="Arial"/>
        </w:rPr>
        <w:t>униципальной услуги включает в себя следующие административные процедуры: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1) прием и регистрация заявления о предоставлении муниципальной услуги и документов;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2) формирование и направление межведомственных запросов в органы (организации), участвующие в пре</w:t>
      </w:r>
      <w:r>
        <w:rPr>
          <w:rFonts w:ascii="Arial" w:eastAsia="Times New Roman" w:hAnsi="Arial"/>
        </w:rPr>
        <w:t>доставлении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 xml:space="preserve">3) </w:t>
      </w:r>
      <w:r>
        <w:rPr>
          <w:rFonts w:ascii="Arial" w:eastAsia="Times New Roman" w:hAnsi="Arial"/>
          <w:bCs/>
        </w:rPr>
        <w:t>принятие решения о предоставлении (отказе в предоставлении) муниципальной  услуги и оформление результатов.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4) выдача (направление) заявителю результата предоставления муниципальной услуги;</w:t>
      </w:r>
    </w:p>
    <w:p w:rsidR="00B95320" w:rsidRDefault="00DC715B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Последовательность администра</w:t>
      </w:r>
      <w:r>
        <w:rPr>
          <w:rFonts w:ascii="Arial" w:eastAsia="Times New Roman" w:hAnsi="Arial"/>
          <w:color w:val="000000"/>
        </w:rPr>
        <w:t>тивных процедур предоставления муниципальной услуги представлена в блок-схеме (приложение № 4).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3.2. Прием и регистрация заявления о предоставлении муниципальной услуги и документов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3.2.1. Основанием для начала данной административной процедуры является </w:t>
      </w:r>
      <w:r>
        <w:rPr>
          <w:rFonts w:ascii="Arial" w:eastAsia="Times New Roman" w:hAnsi="Arial"/>
          <w:bCs/>
        </w:rPr>
        <w:t>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3.2.2. Заявление о предоставлении муниципальной услуги и документы, указанные в пункте 2.6. административн</w:t>
      </w:r>
      <w:r>
        <w:rPr>
          <w:rFonts w:ascii="Arial" w:eastAsia="Times New Roman" w:hAnsi="Arial"/>
          <w:bCs/>
        </w:rPr>
        <w:t>ого регламента, могут быть направлены в Отдел или ОБУ «МФЦ»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3.2.3. При получении заявления</w:t>
      </w:r>
      <w:r>
        <w:rPr>
          <w:rFonts w:ascii="Arial" w:eastAsia="Times New Roman" w:hAnsi="Arial"/>
          <w:bCs/>
        </w:rPr>
        <w:t xml:space="preserve"> Отдел или ОБУ «МФЦ» по месту жительства заявителя проверяет: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1) правильность оформления заявления;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2) отсутствие оснований для отказа в приеме документов, предусмотренных пунктом 2.9. административного регламента.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В случае неправильного оформления заявлен</w:t>
      </w:r>
      <w:r>
        <w:rPr>
          <w:rFonts w:ascii="Arial" w:eastAsia="Times New Roman" w:hAnsi="Arial"/>
          <w:bCs/>
        </w:rPr>
        <w:t>ия о предоставлении муниципальной услуги, специалистом оказывается помощь заявителю в оформлении нового заявления;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Cs/>
        </w:rPr>
        <w:t>3) при наличии в представленных документах оснований для отказа в приеме документов, указанных в пункте 2.9</w:t>
      </w:r>
      <w:r>
        <w:rPr>
          <w:rFonts w:ascii="Arial" w:eastAsia="Times New Roman" w:hAnsi="Arial"/>
          <w:bCs/>
          <w:color w:val="FF0000"/>
        </w:rPr>
        <w:t>.</w:t>
      </w:r>
      <w:r>
        <w:rPr>
          <w:rFonts w:ascii="Arial" w:eastAsia="Times New Roman" w:hAnsi="Arial"/>
          <w:bCs/>
        </w:rPr>
        <w:t xml:space="preserve"> настоящего административного рег</w:t>
      </w:r>
      <w:r>
        <w:rPr>
          <w:rFonts w:ascii="Arial" w:eastAsia="Times New Roman" w:hAnsi="Arial"/>
          <w:bCs/>
        </w:rPr>
        <w:t>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</w:t>
      </w:r>
      <w:r>
        <w:rPr>
          <w:rFonts w:ascii="Arial" w:eastAsia="Times New Roman" w:hAnsi="Arial"/>
          <w:bCs/>
        </w:rPr>
        <w:t xml:space="preserve">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Если при установлении фактов наличия в представленных документах</w:t>
      </w:r>
      <w:r>
        <w:rPr>
          <w:rFonts w:ascii="Arial" w:eastAsia="Times New Roman" w:hAnsi="Arial"/>
          <w:bCs/>
        </w:rPr>
        <w:t xml:space="preserve">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</w:t>
      </w:r>
      <w:r>
        <w:rPr>
          <w:rFonts w:ascii="Arial" w:eastAsia="Times New Roman" w:hAnsi="Arial"/>
          <w:bCs/>
        </w:rPr>
        <w:t>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4) сверяет подлинники и копии документов, верность которых не засвидетельствована в установленном законом по</w:t>
      </w:r>
      <w:r>
        <w:rPr>
          <w:rFonts w:ascii="Arial" w:eastAsia="Times New Roman" w:hAnsi="Arial"/>
          <w:bCs/>
        </w:rPr>
        <w:t>рядке, если документы представлены заявителем лично;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5) заполняет расписку о приеме (регистрации) заявления заявителя;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6) вносит запись о приеме заявления в журнал регистрации заявлений.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3.2.4. Максимально допустимый срок осуществления административной про</w:t>
      </w:r>
      <w:r>
        <w:rPr>
          <w:rFonts w:ascii="Arial" w:eastAsia="Times New Roman" w:hAnsi="Arial"/>
          <w:bCs/>
        </w:rPr>
        <w:t>цедуры, связанной с приемом заявления о предоставлении государственной услуги, составляет 15 минут с момента обращения заявителя.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3.2.5. Результатом исполнения данной административной процедуры является: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- прием документов и внесение записи в журнал входящ</w:t>
      </w:r>
      <w:r>
        <w:rPr>
          <w:rFonts w:ascii="Arial" w:eastAsia="Times New Roman" w:hAnsi="Arial"/>
          <w:bCs/>
        </w:rPr>
        <w:t>ей корреспонденции;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- отказ в приеме документов.</w:t>
      </w:r>
    </w:p>
    <w:p w:rsidR="00B95320" w:rsidRDefault="00DC715B">
      <w:pPr>
        <w:pStyle w:val="Standard"/>
        <w:numPr>
          <w:ilvl w:val="2"/>
          <w:numId w:val="1"/>
        </w:numPr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Фиксацией результата является регистрация заявления в журнале регистрации заявлений.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     3.2.7.Критерием принятия решения о приеме и регистрации заявления является наличие заявления о предоставлении муницип</w:t>
      </w:r>
      <w:r>
        <w:rPr>
          <w:rFonts w:ascii="Arial" w:eastAsia="Times New Roman" w:hAnsi="Arial" w:cs="Times New Roman"/>
          <w:bCs/>
        </w:rPr>
        <w:t>альной услуги</w:t>
      </w:r>
    </w:p>
    <w:p w:rsidR="00B95320" w:rsidRDefault="00DC715B">
      <w:pPr>
        <w:pStyle w:val="Standard"/>
        <w:tabs>
          <w:tab w:val="left" w:pos="0"/>
          <w:tab w:val="left" w:pos="709"/>
        </w:tabs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</w:rPr>
        <w:t>3.3.</w:t>
      </w:r>
      <w:r>
        <w:rPr>
          <w:rFonts w:ascii="Arial" w:eastAsia="Times New Roman" w:hAnsi="Arial"/>
          <w:b/>
          <w:color w:val="000000"/>
        </w:rPr>
        <w:t xml:space="preserve">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3.3.1.</w:t>
      </w:r>
      <w:r>
        <w:rPr>
          <w:rFonts w:ascii="Arial" w:eastAsia="Times New Roman" w:hAnsi="Arial"/>
          <w:color w:val="000000"/>
        </w:rPr>
        <w:t xml:space="preserve"> Основанием начала административной процедуры является непредставление заявителем самостоятельно документ</w:t>
      </w:r>
      <w:r>
        <w:rPr>
          <w:rFonts w:ascii="Arial" w:eastAsia="Times New Roman" w:hAnsi="Arial"/>
          <w:color w:val="000000"/>
        </w:rPr>
        <w:t>ов, указанных в пункте 2.7. настоящего Регламента.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3.3.2.</w:t>
      </w:r>
      <w:r>
        <w:rPr>
          <w:rFonts w:ascii="Arial" w:eastAsia="Times New Roman" w:hAnsi="Arial"/>
          <w:color w:val="000000"/>
        </w:rPr>
        <w:t xml:space="preserve"> Должностное лицо Отдела или ОБУ «МФЦ» в течение трех рабочих дней с момента получения заявления с пакетом документов, указанных в приложении 2 настоящего Регламента, формирует и направляет </w:t>
      </w:r>
      <w:r>
        <w:rPr>
          <w:rFonts w:ascii="Arial" w:eastAsia="Times New Roman" w:hAnsi="Arial"/>
        </w:rPr>
        <w:t>запросы в</w:t>
      </w:r>
      <w:r>
        <w:rPr>
          <w:rFonts w:ascii="Arial" w:eastAsia="Times New Roman" w:hAnsi="Arial"/>
        </w:rPr>
        <w:t xml:space="preserve"> государственные органы, органы местного самоуправления и иные организации,  участвующие в предоставлении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Направление межведомственного запроса осуществляется следующими способами: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- почтовым отправлением;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- курьером, под расписку;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</w:t>
      </w:r>
      <w:r>
        <w:rPr>
          <w:rFonts w:ascii="Arial" w:eastAsia="Times New Roman" w:hAnsi="Arial"/>
          <w:color w:val="000000"/>
        </w:rPr>
        <w:t>с использованием единой системы межведомственного электронного взаимодействия;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- иными способами, не противоречащими законодательству.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Администрация, предоставляющая услугу, определяет способ направления запроса и осуществляет его направление.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При </w:t>
      </w:r>
      <w:r>
        <w:rPr>
          <w:rFonts w:ascii="Arial" w:eastAsia="Times New Roman" w:hAnsi="Arial"/>
          <w:color w:val="000000"/>
        </w:rPr>
        <w:t>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При направлении запроса почтовым отправлением ил</w:t>
      </w:r>
      <w:r>
        <w:rPr>
          <w:rFonts w:ascii="Arial" w:eastAsia="Times New Roman" w:hAnsi="Arial"/>
          <w:color w:val="000000"/>
        </w:rPr>
        <w:t>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</w:t>
      </w:r>
      <w:r>
        <w:rPr>
          <w:rFonts w:ascii="Arial" w:eastAsia="Times New Roman" w:hAnsi="Arial"/>
          <w:color w:val="000000"/>
        </w:rPr>
        <w:t>ства и документооборота.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3.3.3.</w:t>
      </w:r>
      <w:r>
        <w:rPr>
          <w:rFonts w:ascii="Arial" w:eastAsia="Times New Roman" w:hAnsi="Arial"/>
          <w:color w:val="000000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Максимально допустимый срок осуществлени</w:t>
      </w:r>
      <w:r>
        <w:rPr>
          <w:rFonts w:ascii="Arial" w:eastAsia="Times New Roman" w:hAnsi="Arial"/>
          <w:color w:val="000000"/>
        </w:rPr>
        <w:t>я административной процедуры, связанной с запросом документов, составляет 5 рабочих дней с момента регистрации заявления в Администрации или Многофункциональном центре.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Ответ на запрос регистрируется в установленном порядке.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При получении ответа на запрос,</w:t>
      </w:r>
      <w:r>
        <w:rPr>
          <w:rFonts w:ascii="Arial" w:eastAsia="Times New Roman" w:hAnsi="Arial"/>
          <w:color w:val="000000"/>
        </w:rPr>
        <w:t xml:space="preserve"> должностное лицо Администрации, приобщает полученный ответ к документам, представленным заявителем.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3.3.4</w:t>
      </w:r>
      <w:r>
        <w:rPr>
          <w:rFonts w:ascii="Arial" w:eastAsia="Times New Roman" w:hAnsi="Arial"/>
          <w:color w:val="FF0000"/>
        </w:rPr>
        <w:t>.</w:t>
      </w:r>
      <w:r>
        <w:rPr>
          <w:rFonts w:ascii="Arial" w:eastAsia="Times New Roman" w:hAnsi="Arial"/>
          <w:color w:val="000000"/>
        </w:rPr>
        <w:t xml:space="preserve"> Результат административной процедуры – получение ответа на межведомственный запрос Администрации.</w:t>
      </w:r>
    </w:p>
    <w:p w:rsidR="00B95320" w:rsidRDefault="00DC715B">
      <w:pPr>
        <w:pStyle w:val="Standard"/>
        <w:numPr>
          <w:ilvl w:val="2"/>
          <w:numId w:val="2"/>
        </w:numPr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Способ фиксации результата – регистрация ответа на</w:t>
      </w:r>
      <w:r>
        <w:rPr>
          <w:rFonts w:ascii="Arial" w:eastAsia="Times New Roman" w:hAnsi="Arial"/>
          <w:color w:val="000000"/>
        </w:rPr>
        <w:t xml:space="preserve"> межведомственный запрос в журнале учета входящей корреспонденции.</w:t>
      </w:r>
    </w:p>
    <w:p w:rsidR="00B95320" w:rsidRDefault="00DC715B">
      <w:pPr>
        <w:pStyle w:val="Standard"/>
        <w:numPr>
          <w:ilvl w:val="2"/>
          <w:numId w:val="2"/>
        </w:numPr>
        <w:ind w:left="60" w:firstLine="645"/>
        <w:jc w:val="both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Критерием принятия решения является отсутствие документов указанных в пункте 2.7. настоящего административного регламента.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</w:rPr>
        <w:t xml:space="preserve">3.4. </w:t>
      </w:r>
      <w:r>
        <w:rPr>
          <w:rFonts w:ascii="Arial" w:eastAsia="Times New Roman" w:hAnsi="Arial"/>
          <w:b/>
          <w:bCs/>
        </w:rPr>
        <w:t>Принятие решения о предоставлении (отказе в предоставлении) м</w:t>
      </w:r>
      <w:r>
        <w:rPr>
          <w:rFonts w:ascii="Arial" w:eastAsia="Times New Roman" w:hAnsi="Arial"/>
          <w:b/>
          <w:bCs/>
        </w:rPr>
        <w:t>униципальной услуги и оформление результатов.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3.4.1. Основанием для начала административной процедуры является получение сотрудником Администрации, ответственным за организацию и предоставление услуги зарегистрированного заявления с полным комплектом докум</w:t>
      </w:r>
      <w:r>
        <w:rPr>
          <w:rFonts w:ascii="Arial" w:eastAsia="Times New Roman" w:hAnsi="Arial"/>
        </w:rPr>
        <w:t>ентов.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3.4.2. По результатам рассмотрения документов, необходимых для предоставления Муниципальной  услуги, ответственный сотрудник Администрации: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при отсутствии оснований для отказа в предоставлении муниципальной услуги подготавливает проект решения;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</w:t>
      </w:r>
      <w:r>
        <w:rPr>
          <w:rFonts w:ascii="Arial" w:eastAsia="Times New Roman" w:hAnsi="Arial"/>
        </w:rPr>
        <w:t>при наличии оснований для отказа в предоставлении муниципальной услуги подготавливает проект решения об отказе.</w:t>
      </w:r>
    </w:p>
    <w:p w:rsidR="00B95320" w:rsidRDefault="00DC715B">
      <w:pPr>
        <w:pStyle w:val="Standard"/>
        <w:ind w:right="-5"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3.4.3.</w:t>
      </w:r>
      <w:r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</w:rPr>
        <w:t>Согласованный проект решения</w:t>
      </w:r>
      <w:r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</w:rPr>
        <w:t>предоставляется на подписание Главе Паникинского сельсовета, либо лицу, исполняющему его обязанности.</w:t>
      </w:r>
    </w:p>
    <w:p w:rsidR="00B95320" w:rsidRDefault="00DC715B">
      <w:pPr>
        <w:pStyle w:val="Standard"/>
        <w:ind w:right="-5"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3.4.4.</w:t>
      </w:r>
      <w:r>
        <w:rPr>
          <w:rFonts w:ascii="Arial" w:eastAsia="Times New Roman" w:hAnsi="Arial"/>
        </w:rPr>
        <w:t xml:space="preserve"> Результатом исполнения данной административной процедуры является принятие решения о предоставлении (отказе)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3.4.5.</w:t>
      </w:r>
      <w:r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</w:rPr>
        <w:t>Максимальный срок исполнения административной процедуры не может превышать 25 календарных дней.</w:t>
      </w:r>
    </w:p>
    <w:p w:rsidR="00B95320" w:rsidRDefault="00DC715B">
      <w:pPr>
        <w:pStyle w:val="Standard"/>
        <w:ind w:firstLine="708"/>
        <w:jc w:val="both"/>
        <w:rPr>
          <w:rFonts w:ascii="Arial" w:eastAsia="Times New Roman" w:hAnsi="Arial"/>
        </w:rPr>
      </w:pPr>
      <w:r>
        <w:rPr>
          <w:rFonts w:ascii="Arial" w:eastAsia="Times New Roman" w:hAnsi="Arial" w:cs="Times New Roman"/>
        </w:rPr>
        <w:t>3.4.6.Критерием приня</w:t>
      </w:r>
      <w:r>
        <w:rPr>
          <w:rFonts w:ascii="Arial" w:eastAsia="Times New Roman" w:hAnsi="Arial" w:cs="Times New Roman"/>
        </w:rPr>
        <w:t>тия решения является наличие (отсутствие) права заявителя на предоставление муниципальной услуги</w:t>
      </w:r>
      <w:r>
        <w:rPr>
          <w:rFonts w:eastAsia="Times New Roman" w:cs="Times New Roman"/>
          <w:sz w:val="28"/>
          <w:szCs w:val="28"/>
        </w:rPr>
        <w:t>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3.5. Выдача (направление) заявителю результата предоставления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3.5.1. Основанием для начала административной процедуры является оформленно</w:t>
      </w:r>
      <w:r>
        <w:rPr>
          <w:rFonts w:ascii="Arial" w:eastAsia="Times New Roman" w:hAnsi="Arial"/>
        </w:rPr>
        <w:t xml:space="preserve">е и зарегистрированное </w:t>
      </w:r>
      <w:r>
        <w:rPr>
          <w:rFonts w:ascii="Arial" w:eastAsia="Times New Roman" w:hAnsi="Arial"/>
          <w:bCs/>
        </w:rPr>
        <w:t>уведомление</w:t>
      </w:r>
      <w:r>
        <w:rPr>
          <w:rFonts w:ascii="Arial" w:eastAsia="Times New Roman" w:hAnsi="Arial"/>
        </w:rPr>
        <w:t>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3.5.2. Сотрудник Администрации выдает или направляет по адресу, указанному в заявлении, либо через филиал ОБУ «МФЦ» заявителю один экземпляр уведомления.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3.5.3</w:t>
      </w:r>
      <w:r>
        <w:rPr>
          <w:rFonts w:ascii="Arial" w:eastAsia="Times New Roman" w:hAnsi="Arial"/>
          <w:b/>
        </w:rPr>
        <w:t xml:space="preserve">. </w:t>
      </w:r>
      <w:r>
        <w:rPr>
          <w:rFonts w:ascii="Arial" w:eastAsia="Times New Roman" w:hAnsi="Arial"/>
        </w:rPr>
        <w:t xml:space="preserve">Максимально допустимый срок исполнения административной </w:t>
      </w:r>
      <w:r>
        <w:rPr>
          <w:rFonts w:ascii="Arial" w:eastAsia="Times New Roman" w:hAnsi="Arial"/>
        </w:rPr>
        <w:t>процедуры – 3 рабочих дня.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3.5.4</w:t>
      </w:r>
      <w:r>
        <w:rPr>
          <w:rFonts w:ascii="Arial" w:eastAsia="Times New Roman" w:hAnsi="Arial"/>
          <w:b/>
        </w:rPr>
        <w:t xml:space="preserve">. </w:t>
      </w:r>
      <w:r>
        <w:rPr>
          <w:rFonts w:ascii="Arial" w:hAnsi="Arial"/>
        </w:rPr>
        <w:t>Результат предоставления муниципальной услуги: получение заявителем необходимой информации об объектах недвижимого имущества, находящихся в муниципальной собственности Администрации Паникинского сельсовета и предназначенны</w:t>
      </w:r>
      <w:r>
        <w:rPr>
          <w:rFonts w:ascii="Arial" w:hAnsi="Arial"/>
        </w:rPr>
        <w:t>х для сдачи в аренду.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Конечным результатом предоставления муниципальной услуги является: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предоставление выписки из реестра муниципальной собственности (при нахождении запрашиваемого объекта в реестре муниципальной собственности);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предоставление спра</w:t>
      </w:r>
      <w:r>
        <w:rPr>
          <w:rFonts w:ascii="Arial" w:hAnsi="Arial"/>
        </w:rPr>
        <w:t>вки об отсутствии в реестре (при отсутствии запрашиваемого объекта в реестре муниципальной собственности);</w:t>
      </w:r>
    </w:p>
    <w:p w:rsidR="00B95320" w:rsidRDefault="00DC715B">
      <w:pPr>
        <w:pStyle w:val="Standard"/>
        <w:numPr>
          <w:ilvl w:val="2"/>
          <w:numId w:val="3"/>
        </w:num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обоснованный отказ в предоставлении информации об объектах недвижимого имущества, находящихся в муниципальной собственности Администрации Паникинског</w:t>
      </w:r>
      <w:r>
        <w:rPr>
          <w:rFonts w:ascii="Arial" w:hAnsi="Arial"/>
        </w:rPr>
        <w:t>о сельсовета и предназначенных для сдачи в аренду.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Fonts w:ascii="Arial" w:eastAsia="Times New Roman" w:hAnsi="Arial" w:cs="Times New Roman"/>
        </w:rPr>
        <w:t xml:space="preserve"> 3.5.5. Критерием принятия решения является наличие результата услуги.</w:t>
      </w:r>
    </w:p>
    <w:p w:rsidR="00B95320" w:rsidRDefault="00DC715B">
      <w:pPr>
        <w:pStyle w:val="Standard"/>
        <w:spacing w:line="312" w:lineRule="atLeast"/>
        <w:ind w:firstLine="709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IV. Порядок и формы контроля за предоставлением муниципальной услуги</w:t>
      </w:r>
    </w:p>
    <w:p w:rsidR="00B95320" w:rsidRDefault="00DC715B">
      <w:pPr>
        <w:pStyle w:val="Standard"/>
        <w:tabs>
          <w:tab w:val="left" w:pos="400"/>
          <w:tab w:val="left" w:pos="709"/>
        </w:tabs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4.1. Порядок осуществления текущего контроля, за соблюдением</w:t>
      </w:r>
      <w:r>
        <w:rPr>
          <w:rFonts w:ascii="Arial" w:eastAsia="Times New Roman" w:hAnsi="Arial"/>
          <w:b/>
          <w:color w:val="000000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Текущий контроль за соблюдением и </w:t>
      </w:r>
      <w:r>
        <w:rPr>
          <w:rFonts w:ascii="Arial" w:eastAsia="Times New Roman" w:hAnsi="Arial"/>
          <w:color w:val="000000"/>
        </w:rPr>
        <w:t>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Главой Паникинского сельсовета.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Проверки проводятся с целью выявления и устранения нарушений прав </w:t>
      </w:r>
      <w:r>
        <w:rPr>
          <w:rFonts w:ascii="Arial" w:eastAsia="Times New Roman" w:hAnsi="Arial"/>
          <w:color w:val="000000"/>
        </w:rPr>
        <w:t>заявителей и привлечения виновных лиц к ответственности. Результаты проверок отражаются актом.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Периодичность осуществления текущего контроля устанавливается главой Администрации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iCs/>
          <w:color w:val="000000"/>
        </w:rPr>
      </w:pPr>
      <w:r>
        <w:rPr>
          <w:rFonts w:ascii="Arial" w:eastAsia="Times New Roman" w:hAnsi="Arial"/>
          <w:iCs/>
          <w:color w:val="000000"/>
        </w:rPr>
        <w:t>4.2. Порядок и периодичность осуществления плановых и внеплановых проверок ка</w:t>
      </w:r>
      <w:r>
        <w:rPr>
          <w:rFonts w:ascii="Arial" w:eastAsia="Times New Roman" w:hAnsi="Arial"/>
          <w:iCs/>
          <w:color w:val="000000"/>
        </w:rPr>
        <w:t>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Контроль за полнотой и качеством предоставления Администрацией муниципальной услуги включает в себя проведение плановых</w:t>
      </w:r>
      <w:r>
        <w:rPr>
          <w:rFonts w:ascii="Arial" w:eastAsia="Times New Roman" w:hAnsi="Arial"/>
          <w:color w:val="000000"/>
        </w:rPr>
        <w:t xml:space="preserve">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Решение об осуществ</w:t>
      </w:r>
      <w:r>
        <w:rPr>
          <w:rFonts w:ascii="Arial" w:eastAsia="Times New Roman" w:hAnsi="Arial"/>
          <w:color w:val="000000"/>
        </w:rPr>
        <w:t>лении плановых и внеплановых проверок полноты и качества предоставления муниципальной услуги принимается Главой Паникинского сельсовета.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Проверки проводятся с целью выявления и устранения нарушений прав заявителей и привлечения виновных лиц к ответственнос</w:t>
      </w:r>
      <w:r>
        <w:rPr>
          <w:rFonts w:ascii="Arial" w:eastAsia="Times New Roman" w:hAnsi="Arial"/>
          <w:color w:val="000000"/>
        </w:rPr>
        <w:t>ти. Результаты проверок отражаются актом.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Плановые проверки полноты и качества предоставления муниципальной услуги проводятся в соответствии с планом работы Администрации.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Внеплановые проверки полноты и качества предоставления муниципальной услуги проводят</w:t>
      </w:r>
      <w:r>
        <w:rPr>
          <w:rFonts w:ascii="Arial" w:eastAsia="Times New Roman" w:hAnsi="Arial"/>
          <w:color w:val="000000"/>
        </w:rPr>
        <w:t>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iCs/>
          <w:color w:val="000000"/>
        </w:rPr>
      </w:pPr>
      <w:r>
        <w:rPr>
          <w:rFonts w:ascii="Arial" w:eastAsia="Times New Roman" w:hAnsi="Arial"/>
          <w:b/>
          <w:iCs/>
          <w:color w:val="000000"/>
        </w:rPr>
        <w:t>4.3. Ответственность должностных лиц за решения и действия (бездействие),</w:t>
      </w:r>
      <w:r>
        <w:rPr>
          <w:rFonts w:ascii="Arial" w:eastAsia="Times New Roman" w:hAnsi="Arial"/>
          <w:b/>
          <w:iCs/>
          <w:color w:val="000000"/>
        </w:rPr>
        <w:t xml:space="preserve"> принимаемые (осуществляемые) ими в ходе предоставления муниципальной услуги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color w:val="000000"/>
        </w:rPr>
        <w:t>4.3.1.</w:t>
      </w:r>
      <w:r>
        <w:rPr>
          <w:rFonts w:ascii="Arial" w:eastAsia="Times New Roman" w:hAnsi="Arial"/>
          <w:b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</w:t>
      </w:r>
      <w:r>
        <w:rPr>
          <w:rFonts w:ascii="Arial" w:eastAsia="Times New Roman" w:hAnsi="Arial"/>
          <w:color w:val="000000"/>
        </w:rPr>
        <w:t>сийской Федерации.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  <w:iCs/>
          <w:color w:val="000000"/>
        </w:rPr>
        <w:t>4.4.</w:t>
      </w:r>
      <w:r>
        <w:rPr>
          <w:rFonts w:ascii="Arial" w:eastAsia="Times New Roman" w:hAnsi="Arial"/>
          <w:iCs/>
          <w:color w:val="000000"/>
        </w:rPr>
        <w:t xml:space="preserve"> </w:t>
      </w:r>
      <w:r>
        <w:rPr>
          <w:rFonts w:ascii="Arial" w:eastAsia="Times New Roman" w:hAnsi="Arial"/>
          <w:b/>
          <w:iCs/>
          <w:color w:val="000000"/>
        </w:rPr>
        <w:t>Порядок и формы контр</w:t>
      </w:r>
      <w:r>
        <w:rPr>
          <w:rFonts w:ascii="Arial" w:eastAsia="Times New Roman" w:hAnsi="Arial"/>
          <w:b/>
          <w:iCs/>
          <w:color w:val="000000"/>
        </w:rPr>
        <w:t xml:space="preserve">оля за предоставлением </w:t>
      </w:r>
      <w:r>
        <w:rPr>
          <w:rFonts w:ascii="Arial" w:eastAsia="Times New Roman" w:hAnsi="Arial"/>
          <w:b/>
          <w:color w:val="000000"/>
        </w:rPr>
        <w:t>муниципальной</w:t>
      </w:r>
      <w:r>
        <w:rPr>
          <w:rFonts w:ascii="Arial" w:eastAsia="Times New Roman" w:hAnsi="Arial"/>
          <w:b/>
          <w:iCs/>
          <w:color w:val="000000"/>
        </w:rPr>
        <w:t xml:space="preserve"> услуги со стороны граждан, объединений и организаций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 CYR" w:hAnsi="Arial"/>
          <w:color w:val="000000"/>
        </w:rPr>
        <w:t xml:space="preserve">Контроль за исполнением </w:t>
      </w:r>
      <w:r>
        <w:rPr>
          <w:rFonts w:ascii="Arial" w:eastAsia="Times New Roman" w:hAnsi="Arial"/>
          <w:color w:val="000000"/>
        </w:rPr>
        <w:t>муниципальной</w:t>
      </w:r>
      <w:r>
        <w:rPr>
          <w:rFonts w:ascii="Arial" w:eastAsia="Times New Roman CYR" w:hAnsi="Arial"/>
          <w:color w:val="000000"/>
        </w:rPr>
        <w:t xml:space="preserve"> услуги, в том числе со стороны граждан, их объединений и организаций не предусмотрен.</w:t>
      </w:r>
    </w:p>
    <w:p w:rsidR="00B95320" w:rsidRDefault="00DC715B">
      <w:pPr>
        <w:pStyle w:val="Standard"/>
        <w:ind w:firstLine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V. Досудебный (внесудебный) порядок </w:t>
      </w:r>
      <w:r>
        <w:rPr>
          <w:rFonts w:ascii="Arial" w:hAnsi="Arial"/>
          <w:b/>
          <w:bCs/>
        </w:rPr>
        <w:t xml:space="preserve">обжалования действий (бездействия) должностных лиц Администрации, а также принимаемых ими решений в ходе предоставления муниципальной </w:t>
      </w:r>
      <w:r>
        <w:rPr>
          <w:rFonts w:ascii="Arial" w:hAnsi="Arial"/>
          <w:b/>
          <w:bCs/>
          <w:sz w:val="26"/>
          <w:szCs w:val="26"/>
        </w:rPr>
        <w:t>услуги</w:t>
      </w:r>
      <w:bookmarkStart w:id="1" w:name="sub_1033"/>
    </w:p>
    <w:bookmarkEnd w:id="1"/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  <w:bCs/>
          <w:color w:val="000000"/>
        </w:rPr>
        <w:t xml:space="preserve">5.1. </w:t>
      </w:r>
      <w:r>
        <w:rPr>
          <w:rFonts w:ascii="Arial" w:eastAsia="Times New Roman" w:hAnsi="Arial"/>
          <w:b/>
          <w:color w:val="000000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Arial" w:eastAsia="Times New Roman" w:hAnsi="Arial"/>
          <w:b/>
        </w:rPr>
        <w:t xml:space="preserve">Администрации </w:t>
      </w:r>
      <w:r>
        <w:rPr>
          <w:rFonts w:ascii="Arial" w:eastAsia="Times New Roman" w:hAnsi="Arial"/>
          <w:b/>
        </w:rPr>
        <w:t>Паникинского сельсовета Медвенского района Курской области</w:t>
      </w:r>
      <w:r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  <w:color w:val="000000"/>
        </w:rPr>
        <w:t>и (или) его должностных лиц при предоставлении муниципальной услуги</w:t>
      </w:r>
    </w:p>
    <w:p w:rsidR="00B95320" w:rsidRDefault="00DC715B">
      <w:pPr>
        <w:pStyle w:val="Standard"/>
        <w:tabs>
          <w:tab w:val="left" w:pos="30"/>
          <w:tab w:val="left" w:pos="709"/>
        </w:tabs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</w:rPr>
        <w:t>Заявитель имеет право подать жалобу на решение и (или) действие (бездействие) Администрации и (или) его должностных лиц при предо</w:t>
      </w:r>
      <w:r>
        <w:rPr>
          <w:rFonts w:ascii="Arial" w:eastAsia="Times New Roman" w:hAnsi="Arial"/>
        </w:rPr>
        <w:t xml:space="preserve">ставлении </w:t>
      </w:r>
      <w:r>
        <w:rPr>
          <w:rFonts w:ascii="Arial" w:eastAsia="Times New Roman" w:hAnsi="Arial"/>
          <w:color w:val="000000"/>
        </w:rPr>
        <w:t>муниципальной</w:t>
      </w:r>
      <w:r>
        <w:rPr>
          <w:rFonts w:ascii="Arial" w:eastAsia="Times New Roman" w:hAnsi="Arial"/>
        </w:rPr>
        <w:t xml:space="preserve"> услуги в досудебном порядке.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hAnsi="Arial"/>
        </w:rPr>
      </w:pPr>
      <w:r>
        <w:rPr>
          <w:rFonts w:ascii="Arial" w:eastAsia="Times New Roman" w:hAnsi="Arial"/>
          <w:b/>
          <w:color w:val="000000"/>
        </w:rPr>
        <w:t xml:space="preserve">5.2. </w:t>
      </w:r>
      <w:r>
        <w:rPr>
          <w:rFonts w:ascii="Arial" w:eastAsia="Times New Roman CYR" w:hAnsi="Arial"/>
          <w:b/>
          <w:color w:val="000000"/>
        </w:rPr>
        <w:t>Предмет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</w:t>
      </w:r>
      <w:r>
        <w:rPr>
          <w:rFonts w:ascii="Arial" w:eastAsia="Times New Roman" w:hAnsi="Arial"/>
          <w:color w:val="000000"/>
        </w:rPr>
        <w:t>ативного регламента.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Заявитель может обратиться с жалобой, в том числе в следующих случаях: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2) нарушение срока предоставления муниципальной услуги;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3) требование у заяв</w:t>
      </w:r>
      <w:r>
        <w:rPr>
          <w:rFonts w:ascii="Arial" w:eastAsia="Times New Roman" w:hAnsi="Arial"/>
          <w:color w:val="000000"/>
        </w:rPr>
        <w:t>ителя документов, не предусмотренных пунктом 2.6.2 настоящего регламента;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</w:t>
      </w:r>
      <w:r>
        <w:rPr>
          <w:rFonts w:ascii="Arial" w:eastAsia="Times New Roman" w:hAnsi="Arial"/>
          <w:color w:val="000000"/>
        </w:rPr>
        <w:t>вовыми актами органов местного самоуправления для предоставления муниципальной услуги, у заявителя;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>
        <w:rPr>
          <w:rFonts w:ascii="Arial" w:eastAsia="Times New Roman" w:hAnsi="Arial"/>
          <w:color w:val="000000"/>
        </w:rPr>
        <w:t>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6) затребование с заявителя при предоставлении муниципальной услуги платы, не предусмотренной нормати</w:t>
      </w:r>
      <w:r>
        <w:rPr>
          <w:rFonts w:ascii="Arial" w:eastAsia="Times New Roman" w:hAnsi="Arial"/>
          <w:color w:val="000000"/>
        </w:rPr>
        <w:t>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7) отказ Администрации, должностного лица Администрации в исправлении допущенных опечаток и ошибок в </w:t>
      </w:r>
      <w:r>
        <w:rPr>
          <w:rFonts w:ascii="Arial" w:eastAsia="Times New Roman" w:hAnsi="Arial"/>
          <w:color w:val="000000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B95320" w:rsidRDefault="00DC715B">
      <w:pPr>
        <w:pStyle w:val="Standard"/>
        <w:tabs>
          <w:tab w:val="left" w:pos="30"/>
          <w:tab w:val="left" w:pos="709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iCs/>
        </w:rPr>
        <w:t>Жало</w:t>
      </w:r>
      <w:r>
        <w:rPr>
          <w:rFonts w:ascii="Arial" w:hAnsi="Arial"/>
          <w:iCs/>
        </w:rPr>
        <w:t xml:space="preserve">ба на </w:t>
      </w:r>
      <w:r>
        <w:rPr>
          <w:rFonts w:ascii="Arial" w:hAnsi="Arial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 Г</w:t>
      </w:r>
      <w:r>
        <w:rPr>
          <w:rFonts w:ascii="Arial" w:hAnsi="Arial"/>
          <w:iCs/>
        </w:rPr>
        <w:t>лаве Паникинского</w:t>
      </w:r>
      <w:r>
        <w:rPr>
          <w:rFonts w:ascii="Arial" w:hAnsi="Arial"/>
        </w:rPr>
        <w:t xml:space="preserve"> сельсовета Медвенского района </w:t>
      </w:r>
      <w:r>
        <w:rPr>
          <w:rFonts w:ascii="Arial" w:hAnsi="Arial"/>
          <w:iCs/>
        </w:rPr>
        <w:t>(адрес: 307054, Курская обл</w:t>
      </w:r>
      <w:r>
        <w:rPr>
          <w:rFonts w:ascii="Arial" w:hAnsi="Arial"/>
          <w:iCs/>
        </w:rPr>
        <w:t>асть, Медвенский район, с.Паники; телефон: (8-47146) 4-65-17).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5.4. Порядок подачи и рассмотрения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iCs/>
          <w:color w:val="000000"/>
        </w:rPr>
      </w:pPr>
      <w:r>
        <w:rPr>
          <w:rFonts w:ascii="Arial" w:eastAsia="Times New Roman" w:hAnsi="Arial"/>
          <w:iCs/>
          <w:color w:val="000000"/>
        </w:rPr>
        <w:t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</w:t>
      </w:r>
      <w:r>
        <w:rPr>
          <w:rFonts w:ascii="Arial" w:eastAsia="Times New Roman" w:hAnsi="Arial"/>
          <w:iCs/>
          <w:color w:val="000000"/>
        </w:rPr>
        <w:t xml:space="preserve"> приеме Главы Паникинского сельсовета.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iCs/>
          <w:color w:val="000000"/>
        </w:rPr>
      </w:pPr>
      <w:r>
        <w:rPr>
          <w:rFonts w:ascii="Arial" w:eastAsia="Times New Roman" w:hAnsi="Arial"/>
          <w:iCs/>
          <w:color w:val="000000"/>
        </w:rPr>
        <w:t>В электронном виде жалоба подается заявителем посредством:</w:t>
      </w:r>
    </w:p>
    <w:p w:rsidR="00B95320" w:rsidRDefault="00DC715B">
      <w:pPr>
        <w:pStyle w:val="Standard"/>
        <w:ind w:firstLine="703"/>
        <w:jc w:val="both"/>
      </w:pPr>
      <w:r>
        <w:rPr>
          <w:rFonts w:ascii="Arial" w:hAnsi="Arial"/>
        </w:rPr>
        <w:t xml:space="preserve">официального сайта Администрации Паникинского сельсовета Медвенского района </w:t>
      </w:r>
      <w:r>
        <w:rPr>
          <w:rFonts w:ascii="Arial" w:eastAsia="Calibri" w:hAnsi="Arial"/>
          <w:color w:val="000000"/>
        </w:rPr>
        <w:t>(</w:t>
      </w:r>
      <w:hyperlink r:id="rId17" w:history="1">
        <w:r>
          <w:rPr>
            <w:rFonts w:ascii="Arial" w:eastAsia="Calibri" w:hAnsi="Arial"/>
            <w:color w:val="000000"/>
            <w:lang w:eastAsia="en-US"/>
          </w:rPr>
          <w:t>http://</w:t>
        </w:r>
      </w:hyperlink>
      <w:hyperlink r:id="rId18" w:history="1">
        <w:r>
          <w:rPr>
            <w:rFonts w:ascii="Arial" w:hAnsi="Arial"/>
            <w:color w:val="000000"/>
          </w:rPr>
          <w:t>pani</w:t>
        </w:r>
      </w:hyperlink>
      <w:r>
        <w:rPr>
          <w:rFonts w:ascii="Arial" w:eastAsia="Calibri" w:hAnsi="Arial"/>
          <w:color w:val="000000"/>
          <w:lang w:val="en-US" w:eastAsia="en-US"/>
        </w:rPr>
        <w:t>kiss</w:t>
      </w:r>
      <w:hyperlink r:id="rId19" w:history="1">
        <w:r>
          <w:rPr>
            <w:rFonts w:ascii="Arial" w:eastAsia="Calibri" w:hAnsi="Arial"/>
            <w:color w:val="000000"/>
            <w:lang w:eastAsia="en-US"/>
          </w:rPr>
          <w:t>.rkursk.ru/</w:t>
        </w:r>
      </w:hyperlink>
      <w:r>
        <w:rPr>
          <w:rFonts w:ascii="Arial" w:eastAsia="Calibri" w:hAnsi="Arial"/>
          <w:color w:val="000000"/>
        </w:rPr>
        <w:t>)</w:t>
      </w:r>
      <w:r>
        <w:rPr>
          <w:rFonts w:ascii="Arial" w:hAnsi="Arial"/>
        </w:rPr>
        <w:t>, в информационно-телекоммуникационной сети "Интернет";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федеральной государственной информационной системы "Единый портал государственных и муниципальных услуг (функций)" (http://gosus</w:t>
      </w:r>
      <w:r>
        <w:rPr>
          <w:rFonts w:ascii="Arial" w:eastAsia="Times New Roman" w:hAnsi="Arial"/>
          <w:color w:val="000000"/>
        </w:rPr>
        <w:t>lugi.ru).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iCs/>
          <w:color w:val="000000"/>
        </w:rPr>
      </w:pPr>
      <w:r>
        <w:rPr>
          <w:rFonts w:ascii="Arial" w:eastAsia="Times New Roman" w:hAnsi="Arial"/>
          <w:iCs/>
          <w:color w:val="000000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Все жалобы фиксируются в журнале учета обращений.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>Личный прием заявителей по</w:t>
      </w:r>
      <w:r>
        <w:rPr>
          <w:rFonts w:ascii="Arial" w:eastAsia="Times New Roman" w:hAnsi="Arial"/>
          <w:color w:val="000000"/>
          <w:lang w:eastAsia="ar-SA"/>
        </w:rPr>
        <w:t xml:space="preserve"> вопросам обжалования решения и (или) действия (бездействия) Администрации и (или) его должностных лиц осуществляется Главой Паникинского сельсовета в часы приема заявителей.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 xml:space="preserve">В ходе личного приема, если изложенные факты и обстоятельства не требуют </w:t>
      </w:r>
      <w:r>
        <w:rPr>
          <w:rFonts w:ascii="Arial" w:eastAsia="Times New Roman" w:hAnsi="Arial"/>
          <w:color w:val="000000"/>
          <w:lang w:eastAsia="ar-SA"/>
        </w:rPr>
        <w:t>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 письменном виде ж</w:t>
      </w:r>
      <w:r>
        <w:rPr>
          <w:rFonts w:ascii="Arial" w:eastAsia="Times New Roman" w:hAnsi="Arial"/>
          <w:color w:val="000000"/>
        </w:rPr>
        <w:t>алоба должна содержать: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2) фамилия, имя, отчество (последнее – при наличии), сведения о месте жительства зая</w:t>
      </w:r>
      <w:r>
        <w:rPr>
          <w:rFonts w:ascii="Arial" w:eastAsia="Times New Roman" w:hAnsi="Arial"/>
          <w:color w:val="000000"/>
        </w:rPr>
        <w:t>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</w:t>
      </w:r>
      <w:r>
        <w:rPr>
          <w:rFonts w:ascii="Arial" w:eastAsia="Times New Roman" w:hAnsi="Arial"/>
          <w:color w:val="000000"/>
        </w:rPr>
        <w:t>вителю;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до</w:t>
      </w:r>
      <w:r>
        <w:rPr>
          <w:rFonts w:ascii="Arial" w:eastAsia="Times New Roman" w:hAnsi="Arial"/>
          <w:color w:val="000000"/>
        </w:rPr>
        <w:t>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Под обращением, жалобой заявитель ставит личную подпись и дату.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В случае если жалоба п</w:t>
      </w:r>
      <w:r>
        <w:rPr>
          <w:rFonts w:ascii="Arial" w:eastAsia="Times New Roman" w:hAnsi="Arial"/>
          <w:color w:val="000000"/>
        </w:rPr>
        <w:t>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</w:t>
      </w:r>
      <w:r>
        <w:rPr>
          <w:rFonts w:ascii="Arial" w:eastAsia="Times New Roman" w:hAnsi="Arial"/>
          <w:color w:val="000000"/>
        </w:rPr>
        <w:t>лена:</w:t>
      </w:r>
    </w:p>
    <w:p w:rsidR="00B95320" w:rsidRDefault="00DC715B">
      <w:pPr>
        <w:pStyle w:val="Standard"/>
        <w:widowControl/>
        <w:ind w:firstLine="709"/>
        <w:jc w:val="both"/>
      </w:pPr>
      <w:r>
        <w:rPr>
          <w:rFonts w:ascii="Arial" w:eastAsia="Times New Roman" w:hAnsi="Arial"/>
          <w:color w:val="000000"/>
        </w:rPr>
        <w:t>оформленная в соответствии с</w:t>
      </w:r>
      <w:r>
        <w:rPr>
          <w:rFonts w:ascii="Arial" w:eastAsia="Times New Roman" w:hAnsi="Arial"/>
          <w:color w:val="000000"/>
        </w:rPr>
        <w:t xml:space="preserve"> </w:t>
      </w:r>
      <w:hyperlink r:id="rId20" w:history="1">
        <w:r>
          <w:rPr>
            <w:rFonts w:ascii="Arial" w:hAnsi="Arial"/>
            <w:color w:val="000000"/>
          </w:rPr>
          <w:t>законодательством</w:t>
        </w:r>
      </w:hyperlink>
      <w:r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Российской Федерации доверенность (для физических лиц);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оформленная в с</w:t>
      </w:r>
      <w:r>
        <w:rPr>
          <w:rFonts w:ascii="Arial" w:eastAsia="Times New Roman" w:hAnsi="Arial"/>
          <w:color w:val="000000"/>
        </w:rPr>
        <w:t>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копия решения о назначении или об избрании либо приказа</w:t>
      </w:r>
      <w:r>
        <w:rPr>
          <w:rFonts w:ascii="Arial" w:eastAsia="Times New Roman" w:hAnsi="Arial"/>
          <w:color w:val="000000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5.5. Сроки рассмотрения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Жалоба, поступившая в Администрацию, подлежит рассмотрению должност</w:t>
      </w:r>
      <w:r>
        <w:rPr>
          <w:rFonts w:ascii="Arial" w:eastAsia="Times New Roman" w:hAnsi="Arial"/>
          <w:color w:val="000000"/>
        </w:rPr>
        <w:t>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</w:t>
      </w:r>
      <w:r>
        <w:rPr>
          <w:rFonts w:ascii="Arial" w:eastAsia="Times New Roman" w:hAnsi="Arial"/>
          <w:color w:val="000000"/>
        </w:rPr>
        <w:t>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5.6. Перечень оснований для приостановления рассмотрения жалобы (претензии) и случаев, в которых о</w:t>
      </w:r>
      <w:r>
        <w:rPr>
          <w:rFonts w:ascii="Arial" w:eastAsia="Times New Roman" w:hAnsi="Arial"/>
          <w:color w:val="000000"/>
        </w:rPr>
        <w:t>твет на жалобу (претензию) не дается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5.6.1. Ответ на жалобу не дается в следующих случаях: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отсутствие возможности пр</w:t>
      </w:r>
      <w:r>
        <w:rPr>
          <w:rFonts w:ascii="Arial" w:eastAsia="Times New Roman" w:hAnsi="Arial"/>
          <w:color w:val="000000"/>
        </w:rPr>
        <w:t>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5.6.2. Основания для приостановления рассмотрения жалобы отсутствуют.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5.7. Результат рассмотрения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По результатам </w:t>
      </w:r>
      <w:r>
        <w:rPr>
          <w:rFonts w:ascii="Arial" w:eastAsia="Times New Roman" w:hAnsi="Arial"/>
          <w:color w:val="000000"/>
        </w:rPr>
        <w:t>рассмотрения жалобы Глава Паникинского сельсовета принимает одно из следующих решений: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</w:t>
      </w:r>
      <w:r>
        <w:rPr>
          <w:rFonts w:ascii="Arial" w:eastAsia="Times New Roman" w:hAnsi="Arial"/>
          <w:color w:val="000000"/>
        </w:rPr>
        <w:t>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</w:t>
      </w:r>
      <w:r>
        <w:rPr>
          <w:rFonts w:ascii="Arial" w:eastAsia="Times New Roman" w:hAnsi="Arial"/>
          <w:color w:val="000000"/>
        </w:rPr>
        <w:t>аявителя;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2) отказывает в удовлетворении жалобы.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5.8. Порядок информирования заявителя о результатах рассмотрения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>
        <w:rPr>
          <w:rFonts w:ascii="Arial" w:eastAsia="Times New Roman" w:hAnsi="Arial"/>
          <w:bCs/>
        </w:rPr>
        <w:t>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5.9. Порядок обжалования решения по жалобе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</w:t>
      </w:r>
      <w:r>
        <w:rPr>
          <w:rFonts w:ascii="Arial" w:eastAsia="Times New Roman" w:hAnsi="Arial"/>
        </w:rPr>
        <w:t>ние или действия (бездействие) в судебном порядке в соответствии с законодательством Российской Федерации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95320" w:rsidRDefault="00DC715B">
      <w:pPr>
        <w:pStyle w:val="Standard"/>
        <w:ind w:firstLine="709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Заявитель имеет право на получение </w:t>
      </w:r>
      <w:r>
        <w:rPr>
          <w:rFonts w:ascii="Arial" w:eastAsia="Times New Roman" w:hAnsi="Arial"/>
          <w:color w:val="000000"/>
        </w:rPr>
        <w:t>информации и документов, необходимых для обоснования и рассмотрения жалобы.</w:t>
      </w:r>
    </w:p>
    <w:p w:rsidR="00B95320" w:rsidRDefault="00DC715B">
      <w:pPr>
        <w:pStyle w:val="Standard"/>
        <w:widowControl/>
        <w:ind w:firstLine="709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5.11. Способы информирования заявителей о порядке подачи и рассмотрения жалобы</w:t>
      </w:r>
    </w:p>
    <w:p w:rsidR="00B95320" w:rsidRDefault="00DC715B">
      <w:pPr>
        <w:pStyle w:val="Standard"/>
        <w:ind w:firstLine="709"/>
        <w:jc w:val="both"/>
      </w:pPr>
      <w:r>
        <w:rPr>
          <w:rFonts w:ascii="Arial" w:eastAsia="Times New Roman" w:hAnsi="Arial"/>
        </w:rPr>
        <w:t>Информация о порядке подачи и рассмотрения жалобы предоставляется в устной (в ходе личного приема, по</w:t>
      </w:r>
      <w:r>
        <w:rPr>
          <w:rFonts w:ascii="Arial" w:eastAsia="Times New Roman" w:hAnsi="Arial"/>
        </w:rPr>
        <w:t xml:space="preserve"> телефону) и (или) письменной форме,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21" w:history="1">
        <w:r>
          <w:rPr>
            <w:rFonts w:ascii="Arial" w:eastAsia="Times New Roman" w:hAnsi="Arial"/>
            <w:color w:val="000000"/>
          </w:rPr>
          <w:t>pgu.r</w:t>
        </w:r>
      </w:hyperlink>
      <w:hyperlink r:id="rId22" w:history="1">
        <w:r>
          <w:rPr>
            <w:rFonts w:ascii="Arial" w:eastAsia="Times New Roman" w:hAnsi="Arial"/>
            <w:bCs/>
            <w:color w:val="000000"/>
          </w:rPr>
          <w:t>kursk</w:t>
        </w:r>
      </w:hyperlink>
      <w:hyperlink r:id="rId23" w:history="1">
        <w:r>
          <w:rPr>
            <w:rFonts w:ascii="Arial" w:eastAsia="Times New Roman" w:hAnsi="Arial"/>
            <w:color w:val="000000"/>
          </w:rPr>
          <w:t>.ru</w:t>
        </w:r>
      </w:hyperlink>
      <w:r>
        <w:rPr>
          <w:rFonts w:ascii="Arial" w:eastAsia="Times New Roman" w:hAnsi="Arial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6"/>
        <w:jc w:val="right"/>
        <w:rPr>
          <w:rFonts w:ascii="Arial" w:hAnsi="Arial"/>
          <w:lang w:eastAsia="en-US"/>
        </w:rPr>
      </w:pPr>
    </w:p>
    <w:p w:rsidR="00B95320" w:rsidRDefault="00DC715B">
      <w:pPr>
        <w:pStyle w:val="Standard"/>
        <w:ind w:left="4956" w:firstLine="6"/>
        <w:jc w:val="right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Приложение № 1</w:t>
      </w:r>
    </w:p>
    <w:p w:rsidR="00B95320" w:rsidRDefault="00DC715B">
      <w:pPr>
        <w:pStyle w:val="Standard"/>
        <w:ind w:left="4956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 xml:space="preserve">к административному </w:t>
      </w:r>
      <w:r>
        <w:rPr>
          <w:rFonts w:ascii="Arial" w:hAnsi="Arial"/>
          <w:lang w:eastAsia="en-US"/>
        </w:rPr>
        <w:t xml:space="preserve">регламенту по </w:t>
      </w:r>
      <w:bookmarkStart w:id="2" w:name="_GoBack"/>
      <w:bookmarkEnd w:id="2"/>
      <w:r>
        <w:rPr>
          <w:rFonts w:ascii="Arial" w:hAnsi="Arial"/>
          <w:lang w:eastAsia="en-US"/>
        </w:rPr>
        <w:t>предоставлению муниципальной услуги «</w:t>
      </w:r>
      <w:r>
        <w:rPr>
          <w:rFonts w:ascii="Arial" w:hAnsi="Arial"/>
          <w:bCs/>
        </w:rPr>
        <w:t>Предоставление</w:t>
      </w:r>
      <w:r>
        <w:rPr>
          <w:rFonts w:ascii="Arial" w:hAnsi="Arial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аренду»,</w:t>
      </w:r>
    </w:p>
    <w:p w:rsidR="00B95320" w:rsidRDefault="00B95320">
      <w:pPr>
        <w:pStyle w:val="Standard"/>
        <w:ind w:left="4956"/>
        <w:jc w:val="both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/>
        <w:jc w:val="both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/>
        <w:jc w:val="both"/>
        <w:rPr>
          <w:rFonts w:ascii="Arial" w:hAnsi="Arial"/>
          <w:lang w:eastAsia="en-US"/>
        </w:rPr>
      </w:pPr>
    </w:p>
    <w:p w:rsidR="00B95320" w:rsidRDefault="00DC715B">
      <w:pPr>
        <w:pStyle w:val="Standard"/>
        <w:tabs>
          <w:tab w:val="left" w:pos="709"/>
          <w:tab w:val="center" w:pos="4677"/>
          <w:tab w:val="right" w:pos="9355"/>
        </w:tabs>
        <w:jc w:val="center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СВЕДЕНИЯ</w:t>
      </w:r>
    </w:p>
    <w:p w:rsidR="00B95320" w:rsidRDefault="00DC715B">
      <w:pPr>
        <w:pStyle w:val="Standard"/>
        <w:tabs>
          <w:tab w:val="left" w:pos="709"/>
          <w:tab w:val="center" w:pos="4677"/>
          <w:tab w:val="right" w:pos="9355"/>
        </w:tabs>
        <w:jc w:val="center"/>
        <w:rPr>
          <w:rFonts w:ascii="Arial" w:hAnsi="Arial"/>
        </w:rPr>
      </w:pPr>
      <w:r>
        <w:rPr>
          <w:rFonts w:ascii="Arial" w:hAnsi="Arial"/>
          <w:lang w:eastAsia="ar-SA"/>
        </w:rPr>
        <w:t>о местонахождении Администрации Паникинского</w:t>
      </w:r>
      <w:r>
        <w:rPr>
          <w:rFonts w:ascii="Arial" w:hAnsi="Arial"/>
        </w:rPr>
        <w:t xml:space="preserve"> сельсо</w:t>
      </w:r>
      <w:r>
        <w:rPr>
          <w:rFonts w:ascii="Arial" w:hAnsi="Arial"/>
        </w:rPr>
        <w:t>вета</w:t>
      </w:r>
      <w:r>
        <w:rPr>
          <w:rFonts w:ascii="Arial" w:hAnsi="Arial"/>
          <w:lang w:eastAsia="ar-SA"/>
        </w:rPr>
        <w:t xml:space="preserve"> Медвенского района Курской области и справочных телефонах</w:t>
      </w:r>
    </w:p>
    <w:tbl>
      <w:tblPr>
        <w:tblW w:w="9686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65"/>
        <w:gridCol w:w="6221"/>
      </w:tblGrid>
      <w:tr w:rsidR="00B95320" w:rsidTr="00B9532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tabs>
                <w:tab w:val="left" w:pos="709"/>
                <w:tab w:val="center" w:pos="4677"/>
                <w:tab w:val="right" w:pos="9355"/>
              </w:tabs>
              <w:jc w:val="center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Почтовый адрес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ConsPlusNormal"/>
              <w:widowControl/>
              <w:jc w:val="both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307054, Курская область, Медвенский район, с.Паники.</w:t>
            </w:r>
          </w:p>
        </w:tc>
      </w:tr>
      <w:tr w:rsidR="00B95320" w:rsidTr="00B9532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Телефон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ConsPlusNormal"/>
              <w:widowControl/>
              <w:ind w:firstLine="709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8-(471 46) 4-65-17.</w:t>
            </w:r>
          </w:p>
          <w:p w:rsidR="00B95320" w:rsidRDefault="00B95320">
            <w:pPr>
              <w:pStyle w:val="Standard"/>
              <w:tabs>
                <w:tab w:val="center" w:pos="4677"/>
                <w:tab w:val="right" w:pos="9355"/>
              </w:tabs>
              <w:rPr>
                <w:rFonts w:ascii="Arial" w:hAnsi="Arial"/>
                <w:lang w:eastAsia="ar-SA"/>
              </w:rPr>
            </w:pPr>
          </w:p>
        </w:tc>
      </w:tr>
      <w:tr w:rsidR="00B95320" w:rsidTr="00B9532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Факс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ConsPlusNormal"/>
              <w:widowControl/>
              <w:ind w:firstLine="709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8-(471 46) 4-65-17.</w:t>
            </w:r>
          </w:p>
          <w:p w:rsidR="00B95320" w:rsidRDefault="00B95320">
            <w:pPr>
              <w:pStyle w:val="Standard"/>
              <w:tabs>
                <w:tab w:val="center" w:pos="4677"/>
                <w:tab w:val="right" w:pos="9355"/>
              </w:tabs>
              <w:rPr>
                <w:rFonts w:ascii="Arial" w:hAnsi="Arial"/>
                <w:lang w:eastAsia="ar-SA"/>
              </w:rPr>
            </w:pPr>
          </w:p>
        </w:tc>
      </w:tr>
      <w:tr w:rsidR="00B95320" w:rsidTr="00B9532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color w:val="000000"/>
                <w:lang w:eastAsia="ar-SA"/>
              </w:rPr>
            </w:pPr>
            <w:r>
              <w:rPr>
                <w:rFonts w:ascii="Arial" w:hAnsi="Arial"/>
                <w:color w:val="000000"/>
                <w:lang w:eastAsia="ar-SA"/>
              </w:rPr>
              <w:t>Адрес электронной почты</w:t>
            </w:r>
          </w:p>
        </w:tc>
        <w:tc>
          <w:tcPr>
            <w:tcW w:w="6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ind w:firstLine="709"/>
              <w:rPr>
                <w:rFonts w:ascii="Arial" w:eastAsia="Calibri" w:hAnsi="Arial"/>
                <w:u w:val="single"/>
                <w:lang w:val="en-US" w:eastAsia="en-US"/>
              </w:rPr>
            </w:pPr>
            <w:r>
              <w:rPr>
                <w:rFonts w:ascii="Arial" w:eastAsia="Calibri" w:hAnsi="Arial"/>
                <w:u w:val="single"/>
                <w:lang w:val="en-US" w:eastAsia="en-US"/>
              </w:rPr>
              <w:t>paniki-m46@yandex.ru</w:t>
            </w:r>
          </w:p>
        </w:tc>
      </w:tr>
    </w:tbl>
    <w:p w:rsidR="00B95320" w:rsidRDefault="00B95320">
      <w:pPr>
        <w:pStyle w:val="Standard"/>
        <w:tabs>
          <w:tab w:val="center" w:pos="4677"/>
          <w:tab w:val="right" w:pos="9355"/>
        </w:tabs>
        <w:jc w:val="center"/>
        <w:rPr>
          <w:rFonts w:ascii="Arial" w:hAnsi="Arial"/>
          <w:lang w:eastAsia="ar-SA"/>
        </w:rPr>
      </w:pPr>
    </w:p>
    <w:p w:rsidR="00B95320" w:rsidRDefault="00B95320">
      <w:pPr>
        <w:pStyle w:val="Standard"/>
        <w:spacing w:line="100" w:lineRule="atLeast"/>
        <w:jc w:val="center"/>
        <w:rPr>
          <w:rFonts w:ascii="Arial" w:hAnsi="Arial"/>
          <w:lang w:eastAsia="ar-SA"/>
        </w:rPr>
      </w:pPr>
    </w:p>
    <w:p w:rsidR="00B95320" w:rsidRDefault="00DC715B">
      <w:pPr>
        <w:pStyle w:val="Standard"/>
        <w:spacing w:line="100" w:lineRule="atLeast"/>
        <w:jc w:val="center"/>
        <w:rPr>
          <w:rFonts w:ascii="Arial" w:hAnsi="Arial"/>
          <w:lang w:eastAsia="ar-SA"/>
        </w:rPr>
      </w:pPr>
      <w:r>
        <w:rPr>
          <w:rFonts w:ascii="Arial" w:hAnsi="Arial"/>
          <w:lang w:eastAsia="ar-SA"/>
        </w:rPr>
        <w:t>ГРАФИК</w:t>
      </w:r>
    </w:p>
    <w:p w:rsidR="00B95320" w:rsidRDefault="00DC715B">
      <w:pPr>
        <w:pStyle w:val="Standard"/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  <w:lang w:eastAsia="ar-SA"/>
        </w:rPr>
        <w:t xml:space="preserve">работы </w:t>
      </w:r>
      <w:r>
        <w:rPr>
          <w:rFonts w:ascii="Arial" w:hAnsi="Arial"/>
          <w:lang w:eastAsia="ar-SA"/>
        </w:rPr>
        <w:t xml:space="preserve">Администрации Администрации Паникинского </w:t>
      </w:r>
      <w:r>
        <w:rPr>
          <w:rFonts w:ascii="Arial" w:hAnsi="Arial"/>
        </w:rPr>
        <w:t>сельсовета</w:t>
      </w:r>
      <w:r>
        <w:rPr>
          <w:rFonts w:ascii="Arial" w:hAnsi="Arial"/>
          <w:lang w:eastAsia="ar-SA"/>
        </w:rPr>
        <w:t xml:space="preserve"> Медвенского района Курской области</w:t>
      </w:r>
    </w:p>
    <w:p w:rsidR="00B95320" w:rsidRDefault="00B95320">
      <w:pPr>
        <w:pStyle w:val="Standard"/>
        <w:spacing w:line="100" w:lineRule="atLeast"/>
        <w:jc w:val="center"/>
        <w:rPr>
          <w:rFonts w:ascii="Arial" w:hAnsi="Arial"/>
          <w:lang w:eastAsia="ar-SA"/>
        </w:rPr>
      </w:pPr>
    </w:p>
    <w:p w:rsidR="00B95320" w:rsidRDefault="00DC715B">
      <w:pPr>
        <w:pStyle w:val="ConsPlusNormal"/>
        <w:widowControl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График работы:</w:t>
      </w:r>
    </w:p>
    <w:p w:rsidR="00B95320" w:rsidRDefault="00DC715B">
      <w:pPr>
        <w:pStyle w:val="ConsPlusNormal"/>
        <w:widowControl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понедельник-пятница</w:t>
      </w:r>
      <w:r>
        <w:rPr>
          <w:rFonts w:ascii="Arial" w:hAnsi="Arial" w:cs="Times New Roman"/>
        </w:rPr>
        <w:tab/>
        <w:t xml:space="preserve">             8.00 до 17.00;</w:t>
      </w:r>
    </w:p>
    <w:p w:rsidR="00B95320" w:rsidRDefault="00DC715B">
      <w:pPr>
        <w:pStyle w:val="ConsPlusNormal"/>
        <w:widowControl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предпраздничные дни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  <w:t xml:space="preserve"> 8.00 до 16.00;</w:t>
      </w:r>
    </w:p>
    <w:p w:rsidR="00B95320" w:rsidRDefault="00DC715B">
      <w:pPr>
        <w:pStyle w:val="ConsPlusNormal"/>
        <w:widowControl/>
        <w:ind w:firstLine="709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перерыв 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  <w:t xml:space="preserve">          12.30 до 14.00.</w:t>
      </w:r>
    </w:p>
    <w:p w:rsidR="00B95320" w:rsidRDefault="00DC715B">
      <w:pPr>
        <w:pStyle w:val="a6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Выходные дни – суббота, воскрес</w:t>
      </w:r>
      <w:r>
        <w:rPr>
          <w:rFonts w:ascii="Arial" w:hAnsi="Arial"/>
          <w:color w:val="000000"/>
        </w:rPr>
        <w:t>енье и праздничные дни.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95320" w:rsidRDefault="00B95320">
      <w:pPr>
        <w:pStyle w:val="Standard"/>
        <w:rPr>
          <w:rFonts w:ascii="Arial" w:hAnsi="Arial"/>
        </w:rPr>
      </w:pPr>
    </w:p>
    <w:p w:rsidR="00B95320" w:rsidRDefault="00B95320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Times New Roman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firstLine="709"/>
        <w:jc w:val="right"/>
        <w:rPr>
          <w:rFonts w:ascii="Arial" w:hAnsi="Arial"/>
          <w:lang w:eastAsia="en-US"/>
        </w:rPr>
      </w:pPr>
    </w:p>
    <w:p w:rsidR="00B95320" w:rsidRDefault="00DC715B">
      <w:pPr>
        <w:pStyle w:val="Standard"/>
        <w:jc w:val="right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Приложение № 2</w:t>
      </w:r>
    </w:p>
    <w:p w:rsidR="00B95320" w:rsidRDefault="00DC715B">
      <w:pPr>
        <w:pStyle w:val="Standard"/>
        <w:ind w:left="4956"/>
        <w:jc w:val="right"/>
        <w:rPr>
          <w:rFonts w:ascii="Arial" w:hAnsi="Arial"/>
        </w:rPr>
      </w:pPr>
      <w:r>
        <w:rPr>
          <w:rFonts w:ascii="Arial" w:hAnsi="Arial"/>
          <w:lang w:eastAsia="en-US"/>
        </w:rPr>
        <w:t xml:space="preserve">к административному регламенту </w:t>
      </w:r>
      <w:r>
        <w:rPr>
          <w:rFonts w:ascii="Arial" w:hAnsi="Arial"/>
          <w:lang w:eastAsia="en-US"/>
        </w:rPr>
        <w:t xml:space="preserve">по предоставлению муниципальной услуги </w:t>
      </w:r>
      <w:r>
        <w:rPr>
          <w:rFonts w:ascii="Arial" w:hAnsi="Arial"/>
          <w:bCs/>
        </w:rPr>
        <w:t>«Предоставление</w:t>
      </w:r>
      <w:r>
        <w:rPr>
          <w:rFonts w:ascii="Arial" w:hAnsi="Arial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DC715B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lang w:eastAsia="en-US"/>
        </w:rPr>
        <w:t>Образец заявления о предоставлении информации об объектах недвижимого им</w:t>
      </w:r>
      <w:r>
        <w:rPr>
          <w:rFonts w:ascii="Arial" w:hAnsi="Arial"/>
          <w:lang w:eastAsia="en-US"/>
        </w:rPr>
        <w:t>ущества, находящихся в муниципальной собственности и предназначенных для сдачи в аренду</w:t>
      </w:r>
    </w:p>
    <w:p w:rsidR="00B95320" w:rsidRDefault="00B95320">
      <w:pPr>
        <w:pStyle w:val="Standard"/>
        <w:jc w:val="center"/>
        <w:rPr>
          <w:rFonts w:ascii="Arial" w:hAnsi="Arial" w:cs="Calibri"/>
          <w:lang w:eastAsia="en-US"/>
        </w:rPr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4"/>
        <w:gridCol w:w="6380"/>
      </w:tblGrid>
      <w:tr w:rsidR="00B95320" w:rsidTr="00B95320">
        <w:tblPrEx>
          <w:tblCellMar>
            <w:top w:w="0" w:type="dxa"/>
            <w:bottom w:w="0" w:type="dxa"/>
          </w:tblCellMar>
        </w:tblPrEx>
        <w:tc>
          <w:tcPr>
            <w:tcW w:w="2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B95320">
            <w:pPr>
              <w:pStyle w:val="Standard"/>
              <w:spacing w:line="100" w:lineRule="atLeast"/>
              <w:jc w:val="center"/>
              <w:rPr>
                <w:rFonts w:ascii="Arial" w:hAnsi="Arial" w:cs="Calibri"/>
                <w:lang w:eastAsia="en-US"/>
              </w:rPr>
            </w:pPr>
          </w:p>
        </w:tc>
        <w:tc>
          <w:tcPr>
            <w:tcW w:w="6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320" w:rsidRDefault="00DC715B">
            <w:pPr>
              <w:pStyle w:val="Standard"/>
              <w:tabs>
                <w:tab w:val="left" w:pos="0"/>
              </w:tabs>
              <w:spacing w:line="100" w:lineRule="atLeast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Главе Паникинского сельсовета Медвенского района Курской области</w:t>
            </w:r>
          </w:p>
          <w:p w:rsidR="00B95320" w:rsidRDefault="00DC715B">
            <w:pPr>
              <w:pStyle w:val="Standard"/>
              <w:spacing w:line="100" w:lineRule="atLeas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______________________________________________</w:t>
            </w:r>
          </w:p>
          <w:p w:rsidR="00B95320" w:rsidRDefault="00DC715B">
            <w:pPr>
              <w:pStyle w:val="Standard"/>
              <w:spacing w:line="100" w:lineRule="atLeas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(инициалы и фамилия)</w:t>
            </w:r>
          </w:p>
          <w:p w:rsidR="00B95320" w:rsidRDefault="00DC715B">
            <w:pPr>
              <w:pStyle w:val="Standard"/>
              <w:spacing w:line="100" w:lineRule="atLeast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от__________________________________________________________________________________________</w:t>
            </w:r>
          </w:p>
          <w:p w:rsidR="00B95320" w:rsidRDefault="00DC715B">
            <w:pPr>
              <w:pStyle w:val="Standard"/>
              <w:spacing w:line="100" w:lineRule="atLeast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(наименование юридического лица, должность и Ф.И.О. лица, действующего от имени юр. лица, контактный телефон/факс)</w:t>
            </w:r>
          </w:p>
          <w:p w:rsidR="00B95320" w:rsidRDefault="00DC715B">
            <w:pPr>
              <w:pStyle w:val="Standard"/>
              <w:spacing w:line="100" w:lineRule="atLeast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юридический адрес:______________________________</w:t>
            </w:r>
            <w:r>
              <w:rPr>
                <w:rFonts w:ascii="Arial" w:hAnsi="Arial"/>
                <w:lang w:eastAsia="en-US"/>
              </w:rPr>
              <w:t>__________</w:t>
            </w:r>
          </w:p>
          <w:p w:rsidR="00B95320" w:rsidRDefault="00DC715B">
            <w:pPr>
              <w:pStyle w:val="Standard"/>
              <w:spacing w:line="100" w:lineRule="atLeast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почтовый адрес: _______________________________</w:t>
            </w:r>
          </w:p>
          <w:p w:rsidR="00B95320" w:rsidRDefault="00B95320">
            <w:pPr>
              <w:pStyle w:val="Standard"/>
              <w:spacing w:line="100" w:lineRule="atLeast"/>
              <w:jc w:val="both"/>
              <w:rPr>
                <w:rFonts w:ascii="Arial" w:hAnsi="Arial"/>
                <w:i/>
                <w:lang w:eastAsia="en-US"/>
              </w:rPr>
            </w:pPr>
          </w:p>
        </w:tc>
      </w:tr>
    </w:tbl>
    <w:p w:rsidR="00B95320" w:rsidRDefault="00DC715B">
      <w:pPr>
        <w:pStyle w:val="Standard"/>
        <w:tabs>
          <w:tab w:val="left" w:pos="0"/>
        </w:tabs>
        <w:spacing w:line="100" w:lineRule="atLeast"/>
        <w:jc w:val="center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ЗАЯВЛЕНИЕ</w:t>
      </w:r>
    </w:p>
    <w:p w:rsidR="00B95320" w:rsidRDefault="00DC715B">
      <w:pPr>
        <w:pStyle w:val="Standard"/>
        <w:spacing w:line="100" w:lineRule="atLeast"/>
        <w:ind w:firstLine="7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Прошу предоставить информацию об объекте недвижимого имущества, предназначенного для сдачи в аренду:</w:t>
      </w:r>
    </w:p>
    <w:p w:rsidR="00B95320" w:rsidRDefault="00DC715B">
      <w:pPr>
        <w:pStyle w:val="Standard"/>
        <w:spacing w:line="100" w:lineRule="atLeast"/>
        <w:ind w:firstLine="7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наименование объекта недвижимости:</w:t>
      </w:r>
    </w:p>
    <w:p w:rsidR="00B95320" w:rsidRDefault="00DC715B">
      <w:pPr>
        <w:pStyle w:val="Standard"/>
        <w:spacing w:line="100" w:lineRule="atLeast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___________________________________________________________________, адрес места нахождения:________________________________________________________________________________________________________, иное описание ____________________________________________</w:t>
      </w:r>
      <w:r>
        <w:rPr>
          <w:rFonts w:ascii="Arial" w:hAnsi="Arial"/>
          <w:lang w:eastAsia="en-US"/>
        </w:rPr>
        <w:t>_______________________,  для________________________________________________________________</w:t>
      </w:r>
    </w:p>
    <w:p w:rsidR="00B95320" w:rsidRDefault="00DC715B">
      <w:pPr>
        <w:pStyle w:val="Standard"/>
        <w:spacing w:line="100" w:lineRule="atLeast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(обоснования испрашиваемого права)</w:t>
      </w:r>
    </w:p>
    <w:p w:rsidR="00B95320" w:rsidRDefault="00DC715B">
      <w:pPr>
        <w:pStyle w:val="ConsPlusNonformat"/>
        <w:widowControl/>
        <w:rPr>
          <w:rFonts w:ascii="Arial" w:hAnsi="Arial"/>
        </w:rPr>
      </w:pPr>
      <w:r>
        <w:rPr>
          <w:rFonts w:ascii="Arial" w:hAnsi="Arial" w:cs="Times New Roman"/>
          <w:bCs/>
        </w:rPr>
        <w:t>Информацию следует:</w:t>
      </w:r>
      <w:r>
        <w:rPr>
          <w:rFonts w:ascii="Arial" w:hAnsi="Arial" w:cs="Times New Roman"/>
          <w:bCs/>
          <w:u w:val="single"/>
        </w:rPr>
        <w:t xml:space="preserve">выдать на руки, отправить по почте </w:t>
      </w:r>
      <w:r>
        <w:rPr>
          <w:rFonts w:ascii="Arial" w:hAnsi="Arial" w:cs="Times New Roman"/>
          <w:bCs/>
        </w:rPr>
        <w:t>___________________</w:t>
      </w:r>
    </w:p>
    <w:p w:rsidR="00B95320" w:rsidRDefault="00DC715B">
      <w:pPr>
        <w:pStyle w:val="ConsPlusNonformat"/>
        <w:widowControl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(ненужное зачеркнуть)</w:t>
      </w:r>
    </w:p>
    <w:p w:rsidR="00B95320" w:rsidRDefault="00DC715B">
      <w:pPr>
        <w:pStyle w:val="ConsPlusNonformat"/>
        <w:widowControl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_______________________________</w:t>
      </w:r>
      <w:r>
        <w:rPr>
          <w:rFonts w:ascii="Arial" w:hAnsi="Arial" w:cs="Times New Roman"/>
          <w:bCs/>
        </w:rPr>
        <w:t>_____________________________________</w:t>
      </w:r>
    </w:p>
    <w:p w:rsidR="00B95320" w:rsidRDefault="00DC715B">
      <w:pPr>
        <w:pStyle w:val="ConsPlusNonformat"/>
        <w:widowControl/>
        <w:jc w:val="center"/>
        <w:rPr>
          <w:rFonts w:ascii="Arial" w:hAnsi="Arial" w:cs="Times New Roman"/>
          <w:bCs/>
        </w:rPr>
      </w:pPr>
      <w:r>
        <w:rPr>
          <w:rFonts w:ascii="Arial" w:hAnsi="Arial" w:cs="Times New Roman"/>
          <w:bCs/>
        </w:rPr>
        <w:t>(адрес для доставки почтой)</w:t>
      </w:r>
    </w:p>
    <w:p w:rsidR="00B95320" w:rsidRDefault="00DC715B">
      <w:pPr>
        <w:pStyle w:val="Standard"/>
        <w:spacing w:line="100" w:lineRule="atLeast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Приложение __________________________________________________________________________________________________________________________________________________________(перечень документов, ука</w:t>
      </w:r>
      <w:r>
        <w:rPr>
          <w:rFonts w:ascii="Arial" w:hAnsi="Arial"/>
          <w:lang w:eastAsia="en-US"/>
        </w:rPr>
        <w:t>занных в Приложении №3 к Регламенту)</w:t>
      </w:r>
    </w:p>
    <w:p w:rsidR="00B95320" w:rsidRDefault="00DC715B">
      <w:pPr>
        <w:pStyle w:val="Standard"/>
        <w:spacing w:line="100" w:lineRule="atLeast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«____»_______________20____г</w:t>
      </w:r>
    </w:p>
    <w:p w:rsidR="00B95320" w:rsidRDefault="00DC715B">
      <w:pPr>
        <w:pStyle w:val="Standard"/>
        <w:spacing w:line="100" w:lineRule="atLeast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___________________________________________</w:t>
      </w:r>
    </w:p>
    <w:p w:rsidR="00B95320" w:rsidRDefault="00DC715B">
      <w:pPr>
        <w:pStyle w:val="Standard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                            (подпись  лица)                                  </w:t>
      </w: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DC715B">
      <w:pPr>
        <w:pStyle w:val="Standard"/>
        <w:ind w:left="4956" w:firstLine="708"/>
        <w:jc w:val="right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Приложение №3</w:t>
      </w:r>
    </w:p>
    <w:p w:rsidR="00B95320" w:rsidRDefault="00DC715B">
      <w:pPr>
        <w:pStyle w:val="Standard"/>
        <w:ind w:left="4956"/>
        <w:jc w:val="right"/>
        <w:rPr>
          <w:rFonts w:ascii="Arial" w:hAnsi="Arial"/>
        </w:rPr>
      </w:pPr>
      <w:r>
        <w:rPr>
          <w:rFonts w:ascii="Arial" w:hAnsi="Arial"/>
          <w:lang w:eastAsia="en-US"/>
        </w:rPr>
        <w:t>к административному регламенту по предоставлению мун</w:t>
      </w:r>
      <w:r>
        <w:rPr>
          <w:rFonts w:ascii="Arial" w:hAnsi="Arial"/>
          <w:lang w:eastAsia="en-US"/>
        </w:rPr>
        <w:t xml:space="preserve">иципальной услуги </w:t>
      </w:r>
      <w:r>
        <w:rPr>
          <w:rFonts w:ascii="Arial" w:hAnsi="Arial"/>
          <w:bCs/>
        </w:rPr>
        <w:t>«Предоставление</w:t>
      </w:r>
      <w:r>
        <w:rPr>
          <w:rFonts w:ascii="Arial" w:hAnsi="Arial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B95320">
      <w:pPr>
        <w:pStyle w:val="Standard"/>
        <w:jc w:val="right"/>
        <w:rPr>
          <w:rFonts w:ascii="Arial" w:hAnsi="Arial" w:cs="Calibri"/>
          <w:lang w:eastAsia="en-US"/>
        </w:rPr>
      </w:pPr>
    </w:p>
    <w:p w:rsidR="00B95320" w:rsidRDefault="00DC715B">
      <w:pPr>
        <w:pStyle w:val="Standard"/>
        <w:jc w:val="center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Перечень документов к заявлению, необходимых для предоставления</w:t>
      </w:r>
    </w:p>
    <w:p w:rsidR="00B95320" w:rsidRDefault="00DC715B">
      <w:pPr>
        <w:pStyle w:val="Standard"/>
        <w:jc w:val="center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информации об объектах </w:t>
      </w:r>
      <w:r>
        <w:rPr>
          <w:rFonts w:ascii="Arial" w:hAnsi="Arial"/>
          <w:lang w:eastAsia="en-US"/>
        </w:rPr>
        <w:t>недвижимого имущества, находящихся в муниципальной собственности и предназначенных для сдачи в аренду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Для юридического лица:</w:t>
      </w:r>
    </w:p>
    <w:p w:rsidR="00B95320" w:rsidRDefault="00DC715B">
      <w:pPr>
        <w:pStyle w:val="Standard"/>
        <w:ind w:firstLine="720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>1. Копия документа, удостоверяющего права (полномочия) представителя юридического лица;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 xml:space="preserve">2. Копия документа, подтверждающего </w:t>
      </w:r>
      <w:r>
        <w:rPr>
          <w:rFonts w:ascii="Arial" w:hAnsi="Arial"/>
          <w:bCs/>
          <w:lang w:eastAsia="en-US"/>
        </w:rPr>
        <w:t>полномочия руководителя.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>3. Копии уставных документов юридического лица.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>4.Копия свидетельства о государственной регистрации юридического лица.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  <w:bCs/>
          <w:lang w:eastAsia="en-US"/>
        </w:rPr>
      </w:pPr>
      <w:r>
        <w:rPr>
          <w:rFonts w:ascii="Arial" w:hAnsi="Arial"/>
          <w:bCs/>
          <w:lang w:eastAsia="en-US"/>
        </w:rPr>
        <w:t>5. Копия свидетельства о постановке на учет в налоговом органе.</w:t>
      </w:r>
    </w:p>
    <w:p w:rsidR="00B95320" w:rsidRDefault="00DC715B">
      <w:pPr>
        <w:pStyle w:val="Standard"/>
        <w:spacing w:line="100" w:lineRule="atLeast"/>
        <w:ind w:firstLine="709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Для физического лица: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1.Копия документа, удостов</w:t>
      </w:r>
      <w:r>
        <w:rPr>
          <w:rFonts w:ascii="Arial" w:hAnsi="Arial"/>
        </w:rPr>
        <w:t>еряющего личность.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2.Копия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B95320" w:rsidRDefault="00DC715B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3.В случае подачи заявления представителем заявителя предъявляется надлежащим образом оформленная дове</w:t>
      </w:r>
      <w:r>
        <w:rPr>
          <w:rFonts w:ascii="Arial" w:hAnsi="Arial"/>
        </w:rPr>
        <w:t>ренность.</w:t>
      </w:r>
    </w:p>
    <w:p w:rsidR="00B95320" w:rsidRDefault="00B95320">
      <w:pPr>
        <w:pStyle w:val="Standard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B95320">
      <w:pPr>
        <w:pStyle w:val="Standard"/>
        <w:ind w:left="4956" w:firstLine="708"/>
        <w:jc w:val="right"/>
        <w:rPr>
          <w:rFonts w:ascii="Arial" w:hAnsi="Arial"/>
          <w:lang w:eastAsia="en-US"/>
        </w:rPr>
      </w:pPr>
    </w:p>
    <w:p w:rsidR="00B95320" w:rsidRDefault="00DC715B">
      <w:pPr>
        <w:pStyle w:val="Standard"/>
        <w:ind w:left="4956" w:firstLine="708"/>
        <w:jc w:val="right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Приложение № 4</w:t>
      </w:r>
    </w:p>
    <w:p w:rsidR="00B95320" w:rsidRDefault="00DC715B">
      <w:pPr>
        <w:pStyle w:val="Standard"/>
        <w:ind w:left="4956"/>
        <w:jc w:val="both"/>
        <w:rPr>
          <w:rFonts w:ascii="Arial" w:hAnsi="Arial"/>
        </w:rPr>
      </w:pPr>
      <w:r>
        <w:rPr>
          <w:rFonts w:ascii="Arial" w:hAnsi="Arial"/>
          <w:lang w:eastAsia="en-US"/>
        </w:rPr>
        <w:t xml:space="preserve">к административному регламенту по предоставлению муниципальной услуги </w:t>
      </w:r>
      <w:r>
        <w:rPr>
          <w:rFonts w:ascii="Arial" w:hAnsi="Arial"/>
          <w:bCs/>
        </w:rPr>
        <w:t>«Предоставление</w:t>
      </w:r>
      <w:r>
        <w:rPr>
          <w:rFonts w:ascii="Arial" w:hAnsi="Arial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B95320" w:rsidRDefault="00B95320">
      <w:pPr>
        <w:pStyle w:val="Standard"/>
        <w:spacing w:line="100" w:lineRule="atLeast"/>
        <w:ind w:firstLine="709"/>
        <w:jc w:val="both"/>
        <w:rPr>
          <w:rFonts w:ascii="Arial" w:hAnsi="Arial"/>
          <w:bCs/>
          <w:lang w:eastAsia="en-US"/>
        </w:rPr>
      </w:pP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 w:cs="Arial CYR"/>
          <w:lang w:eastAsia="ar-SA"/>
        </w:rPr>
      </w:pP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 w:cs="Arial CYR"/>
          <w:lang w:eastAsia="ar-SA"/>
        </w:rPr>
      </w:pPr>
    </w:p>
    <w:p w:rsidR="00B95320" w:rsidRDefault="00DC715B">
      <w:pPr>
        <w:pStyle w:val="Standard"/>
        <w:tabs>
          <w:tab w:val="left" w:pos="0"/>
        </w:tabs>
        <w:jc w:val="center"/>
        <w:rPr>
          <w:rFonts w:ascii="Arial" w:hAnsi="Arial" w:cs="Arial CYR"/>
          <w:lang w:eastAsia="ar-SA"/>
        </w:rPr>
      </w:pPr>
      <w:r>
        <w:rPr>
          <w:rFonts w:ascii="Arial" w:hAnsi="Arial" w:cs="Arial CYR"/>
          <w:lang w:eastAsia="ar-SA"/>
        </w:rPr>
        <w:t>Блок-схема</w:t>
      </w:r>
    </w:p>
    <w:p w:rsidR="00B95320" w:rsidRDefault="00DC715B">
      <w:pPr>
        <w:pStyle w:val="Standard"/>
        <w:tabs>
          <w:tab w:val="left" w:pos="0"/>
        </w:tabs>
        <w:jc w:val="center"/>
        <w:rPr>
          <w:rFonts w:ascii="Arial" w:hAnsi="Arial"/>
        </w:rPr>
      </w:pPr>
      <w:r>
        <w:rPr>
          <w:rFonts w:ascii="Arial" w:hAnsi="Arial" w:cs="Arial CYR"/>
          <w:lang w:eastAsia="ar-SA"/>
        </w:rPr>
        <w:t>«О</w:t>
      </w:r>
      <w:r>
        <w:rPr>
          <w:rFonts w:ascii="Arial" w:hAnsi="Arial" w:cs="CG Times"/>
          <w:lang w:eastAsia="ar-SA"/>
        </w:rPr>
        <w:t>рганизация п</w:t>
      </w:r>
      <w:r>
        <w:rPr>
          <w:rFonts w:ascii="Arial" w:hAnsi="Arial"/>
          <w:lang w:eastAsia="en-US"/>
        </w:rPr>
        <w:t>редоставления муниципальной услуги по предоставлению информации объектах недвижимого имущества, нахо</w:t>
      </w:r>
      <w:r>
        <w:rPr>
          <w:rFonts w:ascii="Arial" w:hAnsi="Arial"/>
          <w:lang w:eastAsia="en-US"/>
        </w:rPr>
        <w:t>дящегося в муниципальной собственности и предназначенных для сдачи в аренду»</w:t>
      </w: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/>
          <w:lang w:eastAsia="en-US"/>
        </w:rPr>
      </w:pPr>
    </w:p>
    <w:p w:rsidR="00B95320" w:rsidRDefault="00DC715B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Прием и регистрация заявления о предоставлении муниципальной услуги со всеми необходимыми документами</w:t>
      </w: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/>
        </w:rPr>
      </w:pPr>
    </w:p>
    <w:p w:rsidR="00B95320" w:rsidRDefault="00DC715B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Рассмотрение материалов, необходимых для предоставления услуги</w:t>
      </w: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/>
        </w:rPr>
      </w:pPr>
    </w:p>
    <w:p w:rsidR="00B95320" w:rsidRDefault="00DC715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Направление</w:t>
      </w:r>
      <w:r>
        <w:rPr>
          <w:rFonts w:ascii="Arial" w:hAnsi="Arial"/>
        </w:rPr>
        <w:t xml:space="preserve"> межведомственных запросов</w:t>
      </w:r>
    </w:p>
    <w:p w:rsidR="00B95320" w:rsidRDefault="00B95320">
      <w:pPr>
        <w:pStyle w:val="Standard"/>
        <w:jc w:val="center"/>
        <w:rPr>
          <w:rFonts w:ascii="Arial" w:hAnsi="Arial"/>
          <w:lang w:eastAsia="en-US"/>
        </w:rPr>
      </w:pPr>
    </w:p>
    <w:p w:rsidR="00B95320" w:rsidRDefault="00DC715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Оформление результатов муниципальной услуги</w:t>
      </w:r>
    </w:p>
    <w:p w:rsidR="00B95320" w:rsidRDefault="00B95320">
      <w:pPr>
        <w:pStyle w:val="Standard"/>
        <w:tabs>
          <w:tab w:val="left" w:pos="0"/>
        </w:tabs>
        <w:jc w:val="center"/>
        <w:rPr>
          <w:rFonts w:ascii="Arial" w:hAnsi="Arial"/>
        </w:rPr>
      </w:pPr>
    </w:p>
    <w:p w:rsidR="00B95320" w:rsidRDefault="00DC715B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Выдача результата муниципальной услуги</w:t>
      </w:r>
    </w:p>
    <w:p w:rsidR="00B95320" w:rsidRDefault="00B95320">
      <w:pPr>
        <w:pStyle w:val="Standard"/>
        <w:ind w:firstLine="709"/>
        <w:jc w:val="both"/>
        <w:rPr>
          <w:rFonts w:ascii="Arial" w:hAnsi="Arial" w:cs="Times New Roman"/>
        </w:rPr>
      </w:pPr>
    </w:p>
    <w:sectPr w:rsidR="00B95320" w:rsidSect="00B9532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5B" w:rsidRDefault="00DC715B" w:rsidP="00B95320">
      <w:r>
        <w:separator/>
      </w:r>
    </w:p>
  </w:endnote>
  <w:endnote w:type="continuationSeparator" w:id="0">
    <w:p w:rsidR="00DC715B" w:rsidRDefault="00DC715B" w:rsidP="00B9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G Time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5B" w:rsidRDefault="00DC715B" w:rsidP="00B95320">
      <w:r w:rsidRPr="00B95320">
        <w:rPr>
          <w:color w:val="000000"/>
        </w:rPr>
        <w:separator/>
      </w:r>
    </w:p>
  </w:footnote>
  <w:footnote w:type="continuationSeparator" w:id="0">
    <w:p w:rsidR="00DC715B" w:rsidRDefault="00DC715B" w:rsidP="00B95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B91"/>
    <w:multiLevelType w:val="multilevel"/>
    <w:tmpl w:val="49DCD8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8724A57"/>
    <w:multiLevelType w:val="multilevel"/>
    <w:tmpl w:val="853022E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5BF92D36"/>
    <w:multiLevelType w:val="multilevel"/>
    <w:tmpl w:val="50AA0EC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320"/>
    <w:rsid w:val="00AA181B"/>
    <w:rsid w:val="00B95320"/>
    <w:rsid w:val="00DC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5320"/>
  </w:style>
  <w:style w:type="paragraph" w:styleId="a3">
    <w:name w:val="Title"/>
    <w:basedOn w:val="Standard"/>
    <w:next w:val="Textbody"/>
    <w:rsid w:val="00B9532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95320"/>
    <w:pPr>
      <w:spacing w:after="120"/>
    </w:pPr>
  </w:style>
  <w:style w:type="paragraph" w:styleId="a4">
    <w:name w:val="Subtitle"/>
    <w:basedOn w:val="a3"/>
    <w:next w:val="Textbody"/>
    <w:rsid w:val="00B95320"/>
    <w:pPr>
      <w:jc w:val="center"/>
    </w:pPr>
    <w:rPr>
      <w:i/>
      <w:iCs/>
    </w:rPr>
  </w:style>
  <w:style w:type="paragraph" w:styleId="a5">
    <w:name w:val="List"/>
    <w:basedOn w:val="Textbody"/>
    <w:rsid w:val="00B95320"/>
  </w:style>
  <w:style w:type="paragraph" w:customStyle="1" w:styleId="Caption">
    <w:name w:val="Caption"/>
    <w:basedOn w:val="Standard"/>
    <w:rsid w:val="00B953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5320"/>
    <w:pPr>
      <w:suppressLineNumbers/>
    </w:pPr>
  </w:style>
  <w:style w:type="paragraph" w:customStyle="1" w:styleId="ConsPlusNormal">
    <w:name w:val="ConsPlusNormal"/>
    <w:rsid w:val="00B95320"/>
  </w:style>
  <w:style w:type="paragraph" w:styleId="a6">
    <w:name w:val="Normal (Web)"/>
    <w:basedOn w:val="Standard"/>
    <w:rsid w:val="00B95320"/>
    <w:pPr>
      <w:spacing w:before="100" w:after="119"/>
    </w:pPr>
  </w:style>
  <w:style w:type="paragraph" w:customStyle="1" w:styleId="1">
    <w:name w:val="Обычный1"/>
    <w:rsid w:val="00B95320"/>
  </w:style>
  <w:style w:type="paragraph" w:customStyle="1" w:styleId="a7">
    <w:name w:val="Стандарт"/>
    <w:rsid w:val="00B95320"/>
  </w:style>
  <w:style w:type="paragraph" w:customStyle="1" w:styleId="u">
    <w:name w:val="u"/>
    <w:basedOn w:val="Standard"/>
    <w:rsid w:val="00B95320"/>
  </w:style>
  <w:style w:type="paragraph" w:customStyle="1" w:styleId="ConsPlusNonformat">
    <w:name w:val="ConsPlusNonformat"/>
    <w:rsid w:val="00B95320"/>
  </w:style>
  <w:style w:type="character" w:customStyle="1" w:styleId="Internetlink">
    <w:name w:val="Internet link"/>
    <w:rsid w:val="00B95320"/>
    <w:rPr>
      <w:color w:val="0000FF"/>
      <w:u w:val="single"/>
      <w:lang w:val="ru-RU" w:eastAsia="ru-RU"/>
    </w:rPr>
  </w:style>
  <w:style w:type="character" w:customStyle="1" w:styleId="NumberingSymbols">
    <w:name w:val="Numbering Symbols"/>
    <w:rsid w:val="00B953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.rkursk.ru/" TargetMode="External"/><Relationship Id="rId13" Type="http://schemas.openxmlformats.org/officeDocument/2006/relationships/hyperlink" Target="mailto:mfc@rkursk.ru" TargetMode="External"/><Relationship Id="rId18" Type="http://schemas.openxmlformats.org/officeDocument/2006/relationships/hyperlink" Target="http://panino.rkur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gu.rkursk.ru/" TargetMode="Externa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http://www.mfc-kursk.ru/" TargetMode="External"/><Relationship Id="rId17" Type="http://schemas.openxmlformats.org/officeDocument/2006/relationships/hyperlink" Target="http://panino.rkursk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9C5CC6F06363E76D3B485EEB4573A4E5AE016DD8F5C10FB0DC9993561AE72594050539GDH1F" TargetMode="External"/><Relationship Id="rId20" Type="http://schemas.openxmlformats.org/officeDocument/2006/relationships/hyperlink" Target="consultantplus://offline/ref=D62448603BA7B60B0FEBB148FAB6418109205ECBFD5F0F007495255888E9D53516F02510E857BF6Eq1X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http://pgu.rkursk.ru/" TargetMode="External"/><Relationship Id="rId10" Type="http://schemas.openxmlformats.org/officeDocument/2006/relationships/hyperlink" Target="http://panino.rkursk.ru/" TargetMode="External"/><Relationship Id="rId19" Type="http://schemas.openxmlformats.org/officeDocument/2006/relationships/hyperlink" Target="http://panino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ino.rkursk.ru/" TargetMode="External"/><Relationship Id="rId14" Type="http://schemas.openxmlformats.org/officeDocument/2006/relationships/hyperlink" Target="mailto:mfc@rkursk.ru" TargetMode="External"/><Relationship Id="rId22" Type="http://schemas.openxmlformats.org/officeDocument/2006/relationships/hyperlink" Target="http://pgu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8568</Words>
  <Characters>48841</Characters>
  <Application>Microsoft Office Word</Application>
  <DocSecurity>0</DocSecurity>
  <Lines>407</Lines>
  <Paragraphs>114</Paragraphs>
  <ScaleCrop>false</ScaleCrop>
  <Company/>
  <LinksUpToDate>false</LinksUpToDate>
  <CharactersWithSpaces>57295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2023-09-06T04:17:00Z</dcterms:created>
  <dcterms:modified xsi:type="dcterms:W3CDTF">2023-09-06T04:17:00Z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