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8D5" w:rsidRDefault="00563EC2">
      <w:pPr>
        <w:pStyle w:val="Textbody"/>
        <w:spacing w:after="0"/>
        <w:jc w:val="center"/>
      </w:pPr>
      <w:r>
        <w:rPr>
          <w:rStyle w:val="StrongEmphasis"/>
          <w:color w:val="000000"/>
          <w:sz w:val="32"/>
          <w:szCs w:val="32"/>
        </w:rPr>
        <w:t>РОССИЙСКАЯ ФЕДЕРАЦИЯ</w:t>
      </w:r>
    </w:p>
    <w:p w:rsidR="000008D5" w:rsidRDefault="00563EC2">
      <w:pPr>
        <w:pStyle w:val="Textbody"/>
        <w:spacing w:after="0"/>
        <w:jc w:val="center"/>
      </w:pPr>
      <w:r>
        <w:rPr>
          <w:rStyle w:val="StrongEmphasis"/>
          <w:color w:val="000000"/>
          <w:sz w:val="32"/>
          <w:szCs w:val="32"/>
        </w:rPr>
        <w:t>КУРСКАЯ ОБЛАСТЬ МЕДВЕНСКИЙ РАЙОН</w:t>
      </w:r>
    </w:p>
    <w:p w:rsidR="000008D5" w:rsidRDefault="00563EC2">
      <w:pPr>
        <w:pStyle w:val="Textbody"/>
        <w:spacing w:after="0"/>
        <w:jc w:val="center"/>
      </w:pPr>
      <w:r>
        <w:rPr>
          <w:rStyle w:val="StrongEmphasis"/>
          <w:color w:val="000000"/>
          <w:sz w:val="32"/>
          <w:szCs w:val="32"/>
        </w:rPr>
        <w:t>АДМИНИСТРАЦИЯ</w:t>
      </w:r>
    </w:p>
    <w:p w:rsidR="000008D5" w:rsidRDefault="00563EC2">
      <w:pPr>
        <w:pStyle w:val="Textbody"/>
        <w:spacing w:after="0"/>
        <w:jc w:val="center"/>
      </w:pPr>
      <w:r>
        <w:rPr>
          <w:rStyle w:val="StrongEmphasis"/>
          <w:color w:val="000000"/>
          <w:sz w:val="32"/>
          <w:szCs w:val="32"/>
        </w:rPr>
        <w:t xml:space="preserve"> </w:t>
      </w:r>
      <w:r>
        <w:rPr>
          <w:rStyle w:val="StrongEmphasis"/>
          <w:color w:val="000000"/>
          <w:sz w:val="32"/>
          <w:szCs w:val="32"/>
          <w:lang w:val="ru-RU"/>
        </w:rPr>
        <w:t>ПАНИКИНСКОГО</w:t>
      </w:r>
      <w:r>
        <w:rPr>
          <w:rStyle w:val="StrongEmphasis"/>
          <w:color w:val="000000"/>
          <w:sz w:val="32"/>
          <w:szCs w:val="32"/>
        </w:rPr>
        <w:t xml:space="preserve"> СЕЛЬСОВЕТА</w:t>
      </w:r>
    </w:p>
    <w:p w:rsidR="000008D5" w:rsidRDefault="000008D5">
      <w:pPr>
        <w:pStyle w:val="Textbody"/>
        <w:spacing w:after="0"/>
        <w:jc w:val="both"/>
      </w:pPr>
    </w:p>
    <w:p w:rsidR="000008D5" w:rsidRDefault="00563EC2">
      <w:pPr>
        <w:pStyle w:val="Textbody"/>
        <w:spacing w:after="0"/>
        <w:jc w:val="center"/>
      </w:pPr>
      <w:r>
        <w:rPr>
          <w:rStyle w:val="StrongEmphasis"/>
          <w:color w:val="000000"/>
          <w:sz w:val="32"/>
          <w:szCs w:val="32"/>
        </w:rPr>
        <w:t>ПОСТАНОВЛЕНИЕ</w:t>
      </w:r>
    </w:p>
    <w:p w:rsidR="000008D5" w:rsidRDefault="00563EC2">
      <w:pPr>
        <w:pStyle w:val="Textbody"/>
        <w:spacing w:before="75" w:after="75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от</w:t>
      </w:r>
      <w:proofErr w:type="spellEnd"/>
      <w:r>
        <w:rPr>
          <w:color w:val="000000"/>
          <w:sz w:val="28"/>
          <w:szCs w:val="28"/>
        </w:rPr>
        <w:t xml:space="preserve"> 06.07.2020 </w:t>
      </w:r>
      <w:proofErr w:type="spellStart"/>
      <w:r>
        <w:rPr>
          <w:color w:val="000000"/>
          <w:sz w:val="28"/>
          <w:szCs w:val="28"/>
        </w:rPr>
        <w:t>года</w:t>
      </w:r>
      <w:proofErr w:type="spellEnd"/>
      <w:r>
        <w:rPr>
          <w:color w:val="000000"/>
          <w:sz w:val="28"/>
          <w:szCs w:val="28"/>
        </w:rPr>
        <w:t xml:space="preserve">                            № 59-па</w:t>
      </w:r>
    </w:p>
    <w:p w:rsidR="000008D5" w:rsidRDefault="000008D5">
      <w:pPr>
        <w:pStyle w:val="Textbody"/>
        <w:spacing w:after="0"/>
        <w:jc w:val="both"/>
      </w:pPr>
    </w:p>
    <w:p w:rsidR="000008D5" w:rsidRDefault="00563EC2">
      <w:pPr>
        <w:pStyle w:val="Textbody"/>
        <w:spacing w:after="0"/>
        <w:jc w:val="both"/>
      </w:pPr>
      <w:r>
        <w:rPr>
          <w:rStyle w:val="StrongEmphasis"/>
          <w:b w:val="0"/>
          <w:color w:val="000000"/>
          <w:sz w:val="28"/>
          <w:szCs w:val="28"/>
        </w:rPr>
        <w:t xml:space="preserve">О </w:t>
      </w:r>
      <w:proofErr w:type="spellStart"/>
      <w:r>
        <w:rPr>
          <w:rStyle w:val="StrongEmphasis"/>
          <w:b w:val="0"/>
          <w:color w:val="000000"/>
          <w:sz w:val="28"/>
          <w:szCs w:val="28"/>
        </w:rPr>
        <w:t>признании</w:t>
      </w:r>
      <w:proofErr w:type="spellEnd"/>
      <w:r>
        <w:rPr>
          <w:rStyle w:val="StrongEmphasis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Emphasis"/>
          <w:b w:val="0"/>
          <w:color w:val="000000"/>
          <w:sz w:val="28"/>
          <w:szCs w:val="28"/>
        </w:rPr>
        <w:t>утратившим</w:t>
      </w:r>
      <w:proofErr w:type="spellEnd"/>
      <w:r>
        <w:rPr>
          <w:rStyle w:val="StrongEmphasis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Emphasis"/>
          <w:b w:val="0"/>
          <w:color w:val="000000"/>
          <w:sz w:val="28"/>
          <w:szCs w:val="28"/>
        </w:rPr>
        <w:t>силу</w:t>
      </w:r>
      <w:proofErr w:type="spellEnd"/>
    </w:p>
    <w:p w:rsidR="000008D5" w:rsidRDefault="000008D5">
      <w:pPr>
        <w:pStyle w:val="Textbody"/>
        <w:spacing w:after="0"/>
        <w:jc w:val="both"/>
      </w:pPr>
    </w:p>
    <w:p w:rsidR="000008D5" w:rsidRDefault="000008D5">
      <w:pPr>
        <w:pStyle w:val="Textbody"/>
        <w:spacing w:after="0"/>
        <w:jc w:val="both"/>
      </w:pPr>
    </w:p>
    <w:p w:rsidR="000008D5" w:rsidRDefault="00563EC2">
      <w:pPr>
        <w:pStyle w:val="Textbody"/>
        <w:spacing w:before="75" w:after="75"/>
        <w:ind w:firstLine="8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proofErr w:type="spellStart"/>
      <w:r>
        <w:rPr>
          <w:color w:val="000000"/>
          <w:sz w:val="28"/>
          <w:szCs w:val="28"/>
        </w:rPr>
        <w:t>соответствии</w:t>
      </w:r>
      <w:proofErr w:type="spellEnd"/>
      <w:r>
        <w:rPr>
          <w:color w:val="000000"/>
          <w:sz w:val="28"/>
          <w:szCs w:val="28"/>
        </w:rPr>
        <w:t xml:space="preserve"> с </w:t>
      </w:r>
      <w:proofErr w:type="spellStart"/>
      <w:r>
        <w:rPr>
          <w:color w:val="000000"/>
          <w:sz w:val="28"/>
          <w:szCs w:val="28"/>
        </w:rPr>
        <w:t>Федеральными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законами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от</w:t>
      </w:r>
      <w:proofErr w:type="spellEnd"/>
      <w:r>
        <w:rPr>
          <w:color w:val="000000"/>
          <w:sz w:val="28"/>
          <w:szCs w:val="28"/>
        </w:rPr>
        <w:t xml:space="preserve"> 06.10.2003 № 131-ФЗ «</w:t>
      </w:r>
      <w:proofErr w:type="spellStart"/>
      <w:r>
        <w:rPr>
          <w:color w:val="000000"/>
          <w:sz w:val="28"/>
          <w:szCs w:val="28"/>
        </w:rPr>
        <w:t>Об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общих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принципах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организации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местного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самоуправления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Российской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Федерации</w:t>
      </w:r>
      <w:proofErr w:type="spellEnd"/>
      <w:r>
        <w:rPr>
          <w:color w:val="000000"/>
          <w:sz w:val="28"/>
          <w:szCs w:val="28"/>
        </w:rPr>
        <w:t xml:space="preserve">», </w:t>
      </w:r>
      <w:proofErr w:type="spellStart"/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т</w:t>
      </w:r>
      <w:proofErr w:type="spellEnd"/>
      <w:r>
        <w:rPr>
          <w:color w:val="000000"/>
          <w:sz w:val="28"/>
          <w:szCs w:val="28"/>
        </w:rPr>
        <w:t xml:space="preserve"> 22.11.1995 № 171-ФЗ «О </w:t>
      </w:r>
      <w:proofErr w:type="spellStart"/>
      <w:r>
        <w:rPr>
          <w:color w:val="000000"/>
          <w:sz w:val="28"/>
          <w:szCs w:val="28"/>
        </w:rPr>
        <w:t>государственном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регулировании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производства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оборота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этилового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спирта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алкогольной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спиртосодержащей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продукции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об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ограничении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потребления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распития</w:t>
      </w:r>
      <w:proofErr w:type="spellEnd"/>
      <w:r>
        <w:rPr>
          <w:color w:val="000000"/>
          <w:sz w:val="28"/>
          <w:szCs w:val="28"/>
        </w:rPr>
        <w:t xml:space="preserve">) </w:t>
      </w:r>
      <w:proofErr w:type="spellStart"/>
      <w:r>
        <w:rPr>
          <w:color w:val="000000"/>
          <w:sz w:val="28"/>
          <w:szCs w:val="28"/>
        </w:rPr>
        <w:t>алкогольной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продукции</w:t>
      </w:r>
      <w:proofErr w:type="spellEnd"/>
      <w:r>
        <w:rPr>
          <w:color w:val="000000"/>
          <w:sz w:val="28"/>
          <w:szCs w:val="28"/>
        </w:rPr>
        <w:t xml:space="preserve">», </w:t>
      </w:r>
      <w:proofErr w:type="spellStart"/>
      <w:r>
        <w:rPr>
          <w:color w:val="000000"/>
          <w:sz w:val="28"/>
          <w:szCs w:val="28"/>
        </w:rPr>
        <w:t>от</w:t>
      </w:r>
      <w:proofErr w:type="spellEnd"/>
      <w:r>
        <w:rPr>
          <w:color w:val="000000"/>
          <w:sz w:val="28"/>
          <w:szCs w:val="28"/>
        </w:rPr>
        <w:t xml:space="preserve"> 26.12.2008 № 294-ФЗ «О </w:t>
      </w:r>
      <w:proofErr w:type="spellStart"/>
      <w:r>
        <w:rPr>
          <w:color w:val="000000"/>
          <w:sz w:val="28"/>
          <w:szCs w:val="28"/>
        </w:rPr>
        <w:t>защите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прав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юридических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лиц</w:t>
      </w:r>
      <w:proofErr w:type="spellEnd"/>
      <w:r>
        <w:rPr>
          <w:color w:val="000000"/>
          <w:sz w:val="28"/>
          <w:szCs w:val="28"/>
        </w:rPr>
        <w:t xml:space="preserve"> и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индивидуальных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предпринимателей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осуществлении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государственного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контроля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надзора</w:t>
      </w:r>
      <w:proofErr w:type="spellEnd"/>
      <w:r>
        <w:rPr>
          <w:color w:val="000000"/>
          <w:sz w:val="28"/>
          <w:szCs w:val="28"/>
        </w:rPr>
        <w:t xml:space="preserve">) и </w:t>
      </w:r>
      <w:proofErr w:type="spellStart"/>
      <w:r>
        <w:rPr>
          <w:color w:val="000000"/>
          <w:sz w:val="28"/>
          <w:szCs w:val="28"/>
        </w:rPr>
        <w:t>муниципального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контроля</w:t>
      </w:r>
      <w:proofErr w:type="spellEnd"/>
      <w:r>
        <w:rPr>
          <w:color w:val="000000"/>
          <w:sz w:val="28"/>
          <w:szCs w:val="28"/>
        </w:rPr>
        <w:t xml:space="preserve">», </w:t>
      </w:r>
      <w:proofErr w:type="spellStart"/>
      <w:r>
        <w:rPr>
          <w:color w:val="000000"/>
          <w:sz w:val="28"/>
          <w:szCs w:val="28"/>
        </w:rPr>
        <w:t>руководствуясь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Уставом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муниципального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образования</w:t>
      </w:r>
      <w:proofErr w:type="spellEnd"/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  <w:lang w:val="ru-RU"/>
        </w:rPr>
        <w:t>Паникинский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сельсовет</w:t>
      </w:r>
      <w:proofErr w:type="spellEnd"/>
      <w:r>
        <w:rPr>
          <w:color w:val="000000"/>
          <w:sz w:val="28"/>
          <w:szCs w:val="28"/>
        </w:rPr>
        <w:t xml:space="preserve">» </w:t>
      </w:r>
      <w:proofErr w:type="spellStart"/>
      <w:r>
        <w:rPr>
          <w:color w:val="000000"/>
          <w:sz w:val="28"/>
          <w:szCs w:val="28"/>
        </w:rPr>
        <w:t>Медвенского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района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Курской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области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Администрация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  <w:lang w:val="ru-RU"/>
        </w:rPr>
        <w:t>Паникинского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сель</w:t>
      </w:r>
      <w:r>
        <w:rPr>
          <w:color w:val="000000"/>
          <w:sz w:val="28"/>
          <w:szCs w:val="28"/>
        </w:rPr>
        <w:t>совета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Медвенского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района</w:t>
      </w:r>
      <w:proofErr w:type="spellEnd"/>
      <w:r>
        <w:rPr>
          <w:color w:val="000000"/>
          <w:sz w:val="28"/>
          <w:szCs w:val="28"/>
        </w:rPr>
        <w:t xml:space="preserve"> ПОСТАНОВЛЯЕТ:</w:t>
      </w:r>
    </w:p>
    <w:p w:rsidR="000008D5" w:rsidRDefault="00563EC2">
      <w:pPr>
        <w:pStyle w:val="Textbody"/>
        <w:spacing w:after="0"/>
        <w:ind w:firstLine="840"/>
        <w:jc w:val="both"/>
      </w:pPr>
      <w:r>
        <w:rPr>
          <w:color w:val="000000"/>
          <w:sz w:val="28"/>
          <w:szCs w:val="28"/>
        </w:rPr>
        <w:t xml:space="preserve">1. </w:t>
      </w:r>
      <w:proofErr w:type="spellStart"/>
      <w:r>
        <w:rPr>
          <w:color w:val="000000"/>
          <w:sz w:val="28"/>
          <w:szCs w:val="28"/>
        </w:rPr>
        <w:t>Признать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утратившим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силу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постановление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Администрации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  <w:lang w:val="ru-RU"/>
        </w:rPr>
        <w:t>Паникинского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сельсовета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Медвенского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района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от</w:t>
      </w:r>
      <w:proofErr w:type="spellEnd"/>
      <w:r>
        <w:rPr>
          <w:color w:val="000000"/>
          <w:sz w:val="28"/>
          <w:szCs w:val="28"/>
        </w:rPr>
        <w:t xml:space="preserve"> 09.01.2020 № 10-па «</w:t>
      </w:r>
      <w:proofErr w:type="spellStart"/>
      <w:r>
        <w:rPr>
          <w:color w:val="000000"/>
          <w:sz w:val="28"/>
          <w:szCs w:val="28"/>
        </w:rPr>
        <w:t>Об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утверждении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административного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регламента</w:t>
      </w:r>
      <w:proofErr w:type="spellEnd"/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Осуществление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муниципального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контроля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соблюден</w:t>
      </w:r>
      <w:r>
        <w:rPr>
          <w:color w:val="000000"/>
          <w:sz w:val="28"/>
          <w:szCs w:val="28"/>
        </w:rPr>
        <w:t>ием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законодательства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области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розничной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продажи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алкогольной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продукции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территории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  <w:lang w:val="ru-RU"/>
        </w:rPr>
        <w:t>Паникинского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сельсовета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Медвенского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района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Курской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области</w:t>
      </w:r>
      <w:proofErr w:type="spellEnd"/>
      <w:r>
        <w:rPr>
          <w:color w:val="000000"/>
          <w:sz w:val="28"/>
          <w:szCs w:val="28"/>
        </w:rPr>
        <w:t>»</w:t>
      </w:r>
      <w:r>
        <w:rPr>
          <w:rStyle w:val="StrongEmphasis"/>
          <w:b w:val="0"/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.</w:t>
      </w:r>
    </w:p>
    <w:p w:rsidR="000008D5" w:rsidRDefault="00563EC2">
      <w:pPr>
        <w:pStyle w:val="Textbody"/>
        <w:spacing w:before="75" w:after="75"/>
        <w:ind w:firstLine="79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proofErr w:type="spellStart"/>
      <w:r>
        <w:rPr>
          <w:color w:val="000000"/>
          <w:sz w:val="28"/>
          <w:szCs w:val="28"/>
        </w:rPr>
        <w:t>Настоящее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постановление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вступает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силу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подписания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подлежит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размещению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официальном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сайте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муниц</w:t>
      </w:r>
      <w:r>
        <w:rPr>
          <w:color w:val="000000"/>
          <w:sz w:val="28"/>
          <w:szCs w:val="28"/>
        </w:rPr>
        <w:t>ипального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образования</w:t>
      </w:r>
      <w:proofErr w:type="spellEnd"/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  <w:lang w:val="ru-RU"/>
        </w:rPr>
        <w:t>Паникинский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</w:rPr>
        <w:t>сельсовет</w:t>
      </w:r>
      <w:proofErr w:type="spellEnd"/>
      <w:r>
        <w:rPr>
          <w:color w:val="000000"/>
          <w:sz w:val="28"/>
          <w:szCs w:val="28"/>
        </w:rPr>
        <w:t xml:space="preserve">» </w:t>
      </w:r>
      <w:proofErr w:type="spellStart"/>
      <w:r>
        <w:rPr>
          <w:color w:val="000000"/>
          <w:sz w:val="28"/>
          <w:szCs w:val="28"/>
        </w:rPr>
        <w:t>Медвенского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района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Курской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области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сети</w:t>
      </w:r>
      <w:proofErr w:type="spellEnd"/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Интернет</w:t>
      </w:r>
      <w:proofErr w:type="spellEnd"/>
      <w:r>
        <w:rPr>
          <w:color w:val="000000"/>
          <w:sz w:val="28"/>
          <w:szCs w:val="28"/>
        </w:rPr>
        <w:t>».</w:t>
      </w:r>
    </w:p>
    <w:p w:rsidR="000008D5" w:rsidRDefault="00563EC2">
      <w:pPr>
        <w:pStyle w:val="Textbody"/>
        <w:spacing w:before="75" w:after="75"/>
        <w:ind w:firstLine="8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3.Контроль </w:t>
      </w:r>
      <w:proofErr w:type="spellStart"/>
      <w:r>
        <w:rPr>
          <w:color w:val="000000"/>
          <w:sz w:val="28"/>
          <w:szCs w:val="28"/>
        </w:rPr>
        <w:t>за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исполнением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настоящего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постановления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оставляю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собой</w:t>
      </w:r>
      <w:proofErr w:type="spellEnd"/>
      <w:r>
        <w:rPr>
          <w:color w:val="000000"/>
          <w:sz w:val="28"/>
          <w:szCs w:val="28"/>
        </w:rPr>
        <w:t>.</w:t>
      </w:r>
    </w:p>
    <w:p w:rsidR="000008D5" w:rsidRDefault="00563EC2">
      <w:pPr>
        <w:pStyle w:val="Textbody"/>
        <w:spacing w:before="75" w:after="75"/>
        <w:ind w:firstLine="8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4.Постановление </w:t>
      </w:r>
      <w:proofErr w:type="spellStart"/>
      <w:r>
        <w:rPr>
          <w:color w:val="000000"/>
          <w:sz w:val="28"/>
          <w:szCs w:val="28"/>
        </w:rPr>
        <w:t>вступает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силу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его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подписания</w:t>
      </w:r>
      <w:proofErr w:type="spellEnd"/>
      <w:r>
        <w:rPr>
          <w:color w:val="000000"/>
          <w:sz w:val="28"/>
          <w:szCs w:val="28"/>
        </w:rPr>
        <w:t>.</w:t>
      </w:r>
    </w:p>
    <w:p w:rsidR="000008D5" w:rsidRDefault="000008D5">
      <w:pPr>
        <w:pStyle w:val="Textbody"/>
        <w:spacing w:before="75" w:after="75"/>
        <w:jc w:val="both"/>
        <w:rPr>
          <w:color w:val="000000"/>
          <w:sz w:val="28"/>
          <w:szCs w:val="28"/>
        </w:rPr>
      </w:pPr>
    </w:p>
    <w:p w:rsidR="000008D5" w:rsidRDefault="00563EC2">
      <w:pPr>
        <w:pStyle w:val="Textbody"/>
        <w:spacing w:before="75" w:after="75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Глава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Паникинского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сельсовета</w:t>
      </w:r>
      <w:proofErr w:type="spellEnd"/>
    </w:p>
    <w:p w:rsidR="000008D5" w:rsidRDefault="00563EC2">
      <w:pPr>
        <w:pStyle w:val="Textbody"/>
        <w:spacing w:before="75" w:after="75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Медвенского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района</w:t>
      </w:r>
      <w:proofErr w:type="spellEnd"/>
      <w:r>
        <w:rPr>
          <w:color w:val="000000"/>
          <w:sz w:val="28"/>
          <w:szCs w:val="28"/>
        </w:rPr>
        <w:t xml:space="preserve">                                                                 </w:t>
      </w:r>
      <w:r>
        <w:rPr>
          <w:color w:val="000000"/>
          <w:sz w:val="28"/>
          <w:szCs w:val="28"/>
          <w:lang w:val="ru-RU"/>
        </w:rPr>
        <w:t>А.А.Горбачев</w:t>
      </w:r>
    </w:p>
    <w:p w:rsidR="000008D5" w:rsidRDefault="000008D5">
      <w:pPr>
        <w:pStyle w:val="Textbody"/>
      </w:pPr>
    </w:p>
    <w:sectPr w:rsidR="000008D5" w:rsidSect="000008D5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3EC2" w:rsidRDefault="00563EC2" w:rsidP="000008D5">
      <w:r>
        <w:separator/>
      </w:r>
    </w:p>
  </w:endnote>
  <w:endnote w:type="continuationSeparator" w:id="0">
    <w:p w:rsidR="00563EC2" w:rsidRDefault="00563EC2" w:rsidP="000008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3EC2" w:rsidRDefault="00563EC2" w:rsidP="000008D5">
      <w:r w:rsidRPr="000008D5">
        <w:rPr>
          <w:color w:val="000000"/>
        </w:rPr>
        <w:separator/>
      </w:r>
    </w:p>
  </w:footnote>
  <w:footnote w:type="continuationSeparator" w:id="0">
    <w:p w:rsidR="00563EC2" w:rsidRDefault="00563EC2" w:rsidP="000008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08D5"/>
    <w:rsid w:val="000008D5"/>
    <w:rsid w:val="003F1A97"/>
    <w:rsid w:val="00563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008D5"/>
  </w:style>
  <w:style w:type="paragraph" w:styleId="a3">
    <w:name w:val="Title"/>
    <w:basedOn w:val="Standard"/>
    <w:next w:val="Textbody"/>
    <w:rsid w:val="000008D5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0008D5"/>
    <w:pPr>
      <w:spacing w:after="120"/>
    </w:pPr>
  </w:style>
  <w:style w:type="paragraph" w:styleId="a4">
    <w:name w:val="Subtitle"/>
    <w:basedOn w:val="a3"/>
    <w:next w:val="Textbody"/>
    <w:rsid w:val="000008D5"/>
    <w:pPr>
      <w:jc w:val="center"/>
    </w:pPr>
    <w:rPr>
      <w:i/>
      <w:iCs/>
    </w:rPr>
  </w:style>
  <w:style w:type="paragraph" w:styleId="a5">
    <w:name w:val="List"/>
    <w:basedOn w:val="Textbody"/>
    <w:rsid w:val="000008D5"/>
  </w:style>
  <w:style w:type="paragraph" w:customStyle="1" w:styleId="Caption">
    <w:name w:val="Caption"/>
    <w:basedOn w:val="Standard"/>
    <w:rsid w:val="000008D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0008D5"/>
    <w:pPr>
      <w:suppressLineNumbers/>
    </w:pPr>
  </w:style>
  <w:style w:type="character" w:customStyle="1" w:styleId="StrongEmphasis">
    <w:name w:val="Strong Emphasis"/>
    <w:rsid w:val="000008D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2023-09-04T19:25:00Z</dcterms:created>
  <dcterms:modified xsi:type="dcterms:W3CDTF">2023-09-04T19:25:00Z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