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CF" w:rsidRDefault="00912A4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6826CF" w:rsidRDefault="00912A4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6826CF" w:rsidRDefault="00912A46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6826CF" w:rsidRDefault="00912A4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6826CF" w:rsidRDefault="006826CF">
      <w:pPr>
        <w:pStyle w:val="Standard"/>
      </w:pPr>
    </w:p>
    <w:p w:rsidR="006826CF" w:rsidRDefault="00912A4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826CF" w:rsidRDefault="006826CF">
      <w:pPr>
        <w:pStyle w:val="Standard"/>
        <w:jc w:val="both"/>
        <w:rPr>
          <w:sz w:val="28"/>
          <w:szCs w:val="28"/>
        </w:rPr>
      </w:pPr>
    </w:p>
    <w:p w:rsidR="006826CF" w:rsidRDefault="00912A4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01.12.2018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№ 114-па</w:t>
      </w:r>
    </w:p>
    <w:p w:rsidR="006826CF" w:rsidRDefault="006826CF">
      <w:pPr>
        <w:pStyle w:val="Standard"/>
        <w:ind w:right="3968"/>
      </w:pPr>
    </w:p>
    <w:p w:rsidR="006826CF" w:rsidRDefault="00912A46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 xml:space="preserve">О </w:t>
      </w:r>
      <w:proofErr w:type="spellStart"/>
      <w:r>
        <w:rPr>
          <w:rStyle w:val="StrongEmphasis"/>
          <w:color w:val="000000"/>
        </w:rPr>
        <w:t>внесении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дополнений</w:t>
      </w:r>
      <w:proofErr w:type="spellEnd"/>
      <w:r>
        <w:rPr>
          <w:rStyle w:val="StrongEmphasis"/>
          <w:color w:val="000000"/>
        </w:rPr>
        <w:t xml:space="preserve"> в </w:t>
      </w:r>
      <w:proofErr w:type="spellStart"/>
      <w:r>
        <w:rPr>
          <w:rStyle w:val="StrongEmphasis"/>
          <w:color w:val="000000"/>
        </w:rPr>
        <w:t>постановление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от</w:t>
      </w:r>
      <w:proofErr w:type="spellEnd"/>
      <w:r>
        <w:rPr>
          <w:rStyle w:val="StrongEmphasis"/>
          <w:color w:val="000000"/>
        </w:rPr>
        <w:t xml:space="preserve"> 11.02.2016 № 13-па</w:t>
      </w:r>
    </w:p>
    <w:p w:rsidR="006826CF" w:rsidRDefault="00912A46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>«</w:t>
      </w:r>
      <w:proofErr w:type="spellStart"/>
      <w:r>
        <w:rPr>
          <w:rStyle w:val="StrongEmphasis"/>
          <w:color w:val="000000"/>
        </w:rPr>
        <w:t>Об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утверждении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Положения</w:t>
      </w:r>
      <w:proofErr w:type="spellEnd"/>
      <w:r>
        <w:rPr>
          <w:rStyle w:val="StrongEmphasis"/>
          <w:color w:val="000000"/>
        </w:rPr>
        <w:t xml:space="preserve"> о </w:t>
      </w:r>
      <w:proofErr w:type="spellStart"/>
      <w:r>
        <w:rPr>
          <w:rStyle w:val="StrongEmphasis"/>
          <w:color w:val="000000"/>
        </w:rPr>
        <w:t>комиссии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соблюдению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требований</w:t>
      </w:r>
      <w:proofErr w:type="spellEnd"/>
      <w:r>
        <w:rPr>
          <w:rStyle w:val="StrongEmphasis"/>
          <w:color w:val="000000"/>
        </w:rPr>
        <w:t xml:space="preserve"> к </w:t>
      </w:r>
      <w:proofErr w:type="spellStart"/>
      <w:r>
        <w:rPr>
          <w:rStyle w:val="StrongEmphasis"/>
          <w:color w:val="000000"/>
        </w:rPr>
        <w:t>служебному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поведению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муниципальных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служащих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урегулированию</w:t>
      </w:r>
      <w:proofErr w:type="spellEnd"/>
    </w:p>
    <w:p w:rsidR="006826CF" w:rsidRDefault="00912A46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конфликта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интересов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ее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состава</w:t>
      </w:r>
      <w:proofErr w:type="spellEnd"/>
      <w:r>
        <w:rPr>
          <w:rStyle w:val="StrongEmphasis"/>
          <w:color w:val="000000"/>
        </w:rPr>
        <w:t>»</w:t>
      </w:r>
    </w:p>
    <w:p w:rsidR="006826CF" w:rsidRDefault="006826CF">
      <w:pPr>
        <w:pStyle w:val="Textbody"/>
        <w:spacing w:after="0"/>
        <w:jc w:val="center"/>
      </w:pPr>
    </w:p>
    <w:p w:rsidR="006826CF" w:rsidRDefault="006826CF">
      <w:pPr>
        <w:pStyle w:val="Textbody"/>
        <w:spacing w:after="0"/>
        <w:jc w:val="both"/>
      </w:pPr>
    </w:p>
    <w:p w:rsidR="006826CF" w:rsidRDefault="00912A46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        </w:t>
      </w:r>
      <w:r>
        <w:rPr>
          <w:color w:val="000000"/>
          <w:sz w:val="26"/>
          <w:szCs w:val="26"/>
        </w:rPr>
        <w:t xml:space="preserve"> 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2008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273-ФЗ «О </w:t>
      </w:r>
      <w:proofErr w:type="spellStart"/>
      <w:r>
        <w:rPr>
          <w:color w:val="000000"/>
          <w:sz w:val="26"/>
          <w:szCs w:val="26"/>
        </w:rPr>
        <w:t>противодействии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коррупции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03.08.2018),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ПОСТАНОВЛЯЕТ:</w:t>
      </w:r>
    </w:p>
    <w:p w:rsidR="006826CF" w:rsidRDefault="00912A46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11.02.2016 № 13-па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комиссии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служебному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урегулированию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конфликта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состава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09.11.2017 № 119-па,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01.02.2018 № 12-па)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6826CF" w:rsidRDefault="00912A46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ru-RU"/>
        </w:rPr>
        <w:t>п</w:t>
      </w:r>
      <w:r>
        <w:rPr>
          <w:color w:val="000000"/>
          <w:sz w:val="26"/>
          <w:szCs w:val="26"/>
        </w:rPr>
        <w:t>ункт</w:t>
      </w:r>
      <w:proofErr w:type="spellEnd"/>
      <w:r>
        <w:rPr>
          <w:color w:val="000000"/>
          <w:sz w:val="26"/>
          <w:szCs w:val="26"/>
        </w:rPr>
        <w:t xml:space="preserve"> 11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подпунктом</w:t>
      </w:r>
      <w:proofErr w:type="spellEnd"/>
      <w:r>
        <w:rPr>
          <w:color w:val="000000"/>
          <w:sz w:val="26"/>
          <w:szCs w:val="26"/>
        </w:rPr>
        <w:t xml:space="preserve"> «е»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>:</w:t>
      </w:r>
    </w:p>
    <w:p w:rsidR="006826CF" w:rsidRDefault="00912A46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«е) </w:t>
      </w:r>
      <w:proofErr w:type="spellStart"/>
      <w:r>
        <w:rPr>
          <w:color w:val="000000"/>
          <w:sz w:val="26"/>
          <w:szCs w:val="26"/>
        </w:rPr>
        <w:t>Комиссия</w:t>
      </w:r>
      <w:proofErr w:type="spellEnd"/>
      <w:r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установленном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обязана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письменное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даче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замещение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гражданско-правового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административного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входили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служебные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обязанности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проинф</w:t>
      </w:r>
      <w:r>
        <w:rPr>
          <w:color w:val="000000"/>
          <w:sz w:val="26"/>
          <w:szCs w:val="26"/>
        </w:rPr>
        <w:t>ормировать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принятом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решении</w:t>
      </w:r>
      <w:proofErr w:type="spellEnd"/>
      <w:r>
        <w:rPr>
          <w:color w:val="000000"/>
          <w:sz w:val="26"/>
          <w:szCs w:val="26"/>
        </w:rPr>
        <w:t>.».</w:t>
      </w:r>
    </w:p>
    <w:p w:rsidR="006826CF" w:rsidRDefault="00912A46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6826CF" w:rsidRDefault="006826C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826CF" w:rsidRDefault="006826C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826CF" w:rsidRDefault="00912A46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6826CF" w:rsidRDefault="006826CF">
      <w:pPr>
        <w:pStyle w:val="Textbody"/>
        <w:spacing w:after="0"/>
        <w:rPr>
          <w:color w:val="000000"/>
          <w:sz w:val="26"/>
          <w:szCs w:val="26"/>
        </w:rPr>
      </w:pPr>
    </w:p>
    <w:p w:rsidR="006826CF" w:rsidRDefault="00912A46">
      <w:pPr>
        <w:pStyle w:val="Textbody"/>
        <w:spacing w:after="0"/>
      </w:pPr>
      <w:r>
        <w:br/>
      </w:r>
    </w:p>
    <w:sectPr w:rsidR="006826CF" w:rsidSect="006826CF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46" w:rsidRDefault="00912A46" w:rsidP="006826CF">
      <w:r>
        <w:separator/>
      </w:r>
    </w:p>
  </w:endnote>
  <w:endnote w:type="continuationSeparator" w:id="0">
    <w:p w:rsidR="00912A46" w:rsidRDefault="00912A46" w:rsidP="0068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46" w:rsidRDefault="00912A46" w:rsidP="006826CF">
      <w:r w:rsidRPr="006826CF">
        <w:rPr>
          <w:color w:val="000000"/>
        </w:rPr>
        <w:separator/>
      </w:r>
    </w:p>
  </w:footnote>
  <w:footnote w:type="continuationSeparator" w:id="0">
    <w:p w:rsidR="00912A46" w:rsidRDefault="00912A46" w:rsidP="0068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CF"/>
    <w:rsid w:val="005E43A7"/>
    <w:rsid w:val="006826CF"/>
    <w:rsid w:val="0091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26CF"/>
  </w:style>
  <w:style w:type="paragraph" w:styleId="a3">
    <w:name w:val="Title"/>
    <w:basedOn w:val="Standard"/>
    <w:next w:val="Textbody"/>
    <w:rsid w:val="006826C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26CF"/>
    <w:pPr>
      <w:spacing w:after="120"/>
    </w:pPr>
  </w:style>
  <w:style w:type="paragraph" w:styleId="a4">
    <w:name w:val="Subtitle"/>
    <w:basedOn w:val="a3"/>
    <w:next w:val="Textbody"/>
    <w:rsid w:val="006826CF"/>
    <w:pPr>
      <w:jc w:val="center"/>
    </w:pPr>
    <w:rPr>
      <w:i/>
      <w:iCs/>
    </w:rPr>
  </w:style>
  <w:style w:type="paragraph" w:styleId="a5">
    <w:name w:val="List"/>
    <w:basedOn w:val="Textbody"/>
    <w:rsid w:val="006826CF"/>
  </w:style>
  <w:style w:type="paragraph" w:customStyle="1" w:styleId="Caption">
    <w:name w:val="Caption"/>
    <w:basedOn w:val="Standard"/>
    <w:rsid w:val="006826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26CF"/>
    <w:pPr>
      <w:suppressLineNumbers/>
    </w:pPr>
  </w:style>
  <w:style w:type="character" w:customStyle="1" w:styleId="StrongEmphasis">
    <w:name w:val="Strong Emphasis"/>
    <w:rsid w:val="006826CF"/>
    <w:rPr>
      <w:b/>
      <w:bCs/>
    </w:rPr>
  </w:style>
  <w:style w:type="character" w:customStyle="1" w:styleId="NumberingSymbols">
    <w:name w:val="Numbering Symbols"/>
    <w:rsid w:val="006826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2023-09-04T17:18:00Z</dcterms:created>
  <dcterms:modified xsi:type="dcterms:W3CDTF">2023-09-04T17:18:00Z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