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9E" w:rsidRDefault="00751F0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1D599E" w:rsidRDefault="00751F0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D599E" w:rsidRDefault="00751F0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1D599E" w:rsidRDefault="00751F0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ПАНИКИНСКОГО СЕЛЬСОВЕТА</w:t>
      </w:r>
    </w:p>
    <w:p w:rsidR="001D599E" w:rsidRDefault="001D599E">
      <w:pPr>
        <w:pStyle w:val="Standard"/>
        <w:spacing w:after="0" w:line="240" w:lineRule="auto"/>
        <w:jc w:val="center"/>
      </w:pPr>
    </w:p>
    <w:p w:rsidR="001D599E" w:rsidRDefault="00751F0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ПОСТАНОВЛЕНИЕ</w:t>
      </w:r>
    </w:p>
    <w:p w:rsidR="001D599E" w:rsidRDefault="001D599E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D599E" w:rsidRDefault="00751F0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01.11.2019 года                             №100-па</w:t>
      </w:r>
    </w:p>
    <w:p w:rsidR="001D599E" w:rsidRDefault="001D599E">
      <w:pPr>
        <w:pStyle w:val="Standard"/>
        <w:spacing w:after="0" w:line="240" w:lineRule="auto"/>
        <w:rPr>
          <w:sz w:val="26"/>
          <w:szCs w:val="26"/>
        </w:rPr>
      </w:pPr>
    </w:p>
    <w:p w:rsidR="001D599E" w:rsidRDefault="00751F05">
      <w:pPr>
        <w:pStyle w:val="Standard"/>
        <w:spacing w:after="0" w:line="240" w:lineRule="auto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Положения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официальном</w:t>
      </w:r>
    </w:p>
    <w:p w:rsidR="001D599E" w:rsidRDefault="00751F05">
      <w:pPr>
        <w:pStyle w:val="Standard"/>
        <w:spacing w:after="0" w:line="240" w:lineRule="auto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сайте муниципального образования «Паникинский</w:t>
      </w:r>
    </w:p>
    <w:p w:rsidR="001D599E" w:rsidRDefault="00751F05">
      <w:pPr>
        <w:pStyle w:val="Standard"/>
        <w:spacing w:after="0" w:line="240" w:lineRule="auto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сельсовет» Медвенского района Курской области</w:t>
      </w:r>
    </w:p>
    <w:p w:rsidR="001D599E" w:rsidRDefault="001D599E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26282F"/>
          <w:sz w:val="26"/>
          <w:szCs w:val="26"/>
        </w:rPr>
      </w:pPr>
    </w:p>
    <w:p w:rsidR="001D599E" w:rsidRDefault="001D599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1D599E" w:rsidRDefault="00751F05">
      <w:pPr>
        <w:pStyle w:val="Standard"/>
        <w:spacing w:after="0" w:line="240" w:lineRule="auto"/>
        <w:ind w:left="260"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09.02.2009 N 8-ФЗ "Об обеспечении доступа к информации о деятельности государственных органов и органов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самоуправления", а также в целях обеспечения доступа граждан и организаций к информации о деятельности Администрации Паникинского сельсовета Медвенского района, обеспечения функционирования официального сайта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«Паникински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сельсовет» Медвенского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Паникинского сельсовета Медвенского района ПОСТАНОВЛЯЕТ:</w:t>
      </w:r>
    </w:p>
    <w:p w:rsidR="001D599E" w:rsidRDefault="00751F05">
      <w:pPr>
        <w:pStyle w:val="Standard"/>
        <w:spacing w:after="0" w:line="240" w:lineRule="auto"/>
        <w:ind w:left="260" w:firstLine="6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Установить, что официальным сайтом муниципального образования «Паникинский сельсовет» Медвенского района Курской области  в информац</w:t>
      </w:r>
      <w:r>
        <w:rPr>
          <w:rFonts w:ascii="Times New Roman" w:eastAsia="Times New Roman" w:hAnsi="Times New Roman" w:cs="Times New Roman"/>
          <w:sz w:val="28"/>
          <w:szCs w:val="28"/>
        </w:rPr>
        <w:t>ионно телекоммуникационной сети "Интернет" является сайт с адресом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</w:t>
        </w:r>
      </w:hyperlink>
      <w:hyperlink r:id="rId8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paniki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ss</w:t>
      </w:r>
      <w:hyperlink r:id="rId9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hyperlink>
      <w:hyperlink r:id="rId10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kursk</w:t>
        </w:r>
      </w:hyperlink>
      <w:hyperlink r:id="rId11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hyperlink>
      <w:hyperlink r:id="rId12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599E" w:rsidRDefault="00751F05">
      <w:pPr>
        <w:pStyle w:val="Standard"/>
        <w:tabs>
          <w:tab w:val="left" w:pos="1405"/>
        </w:tabs>
        <w:spacing w:after="0" w:line="240" w:lineRule="auto"/>
        <w:ind w:left="260" w:firstLine="64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прилагаемое Положение об официальном сайте </w:t>
      </w:r>
      <w:r>
        <w:rPr>
          <w:rFonts w:ascii="Times New Roman" w:eastAsia="Times New Roman" w:hAnsi="Times New Roman" w:cs="Times New Roman"/>
          <w:color w:val="26282F"/>
          <w:sz w:val="28"/>
          <w:szCs w:val="28"/>
        </w:rPr>
        <w:t>муниципального образования «Паникинский сельсовет» Медвенского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99E" w:rsidRDefault="00751F05">
      <w:pPr>
        <w:pStyle w:val="Standard"/>
        <w:tabs>
          <w:tab w:val="left" w:pos="1505"/>
        </w:tabs>
        <w:spacing w:after="0" w:line="240" w:lineRule="auto"/>
        <w:ind w:left="260" w:right="20" w:firstLine="59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 момента его подписания и подлежит обнародованию.</w:t>
      </w:r>
    </w:p>
    <w:p w:rsidR="001D599E" w:rsidRDefault="001D599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99E" w:rsidRDefault="001D59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9E" w:rsidRDefault="001D59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9E" w:rsidRDefault="001D599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99E" w:rsidRDefault="00751F0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Паникинского сельсовета                                                                           Медвенского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А.А.Горбачев</w:t>
      </w:r>
    </w:p>
    <w:p w:rsidR="001D599E" w:rsidRDefault="001D599E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E" w:rsidRDefault="001D599E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D599E" w:rsidRDefault="001D599E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D599E" w:rsidRDefault="001D599E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D599E" w:rsidRDefault="001D599E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D599E" w:rsidRDefault="001D599E">
      <w:pPr>
        <w:pStyle w:val="Standard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1D599E" w:rsidRDefault="001D599E">
      <w:pPr>
        <w:pStyle w:val="Standard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</w:p>
    <w:p w:rsidR="001D599E" w:rsidRDefault="00751F05">
      <w:pPr>
        <w:pStyle w:val="Standard"/>
        <w:tabs>
          <w:tab w:val="left" w:pos="0"/>
          <w:tab w:val="left" w:pos="709"/>
        </w:tabs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>Утверждено</w:t>
      </w:r>
    </w:p>
    <w:p w:rsidR="001D599E" w:rsidRDefault="00751F05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lastRenderedPageBreak/>
        <w:t>постановлением</w:t>
      </w:r>
    </w:p>
    <w:p w:rsidR="001D599E" w:rsidRDefault="00751F05">
      <w:pPr>
        <w:pStyle w:val="Standard"/>
        <w:tabs>
          <w:tab w:val="left" w:pos="14680"/>
        </w:tabs>
        <w:spacing w:after="0" w:line="240" w:lineRule="auto"/>
        <w:ind w:left="6380"/>
        <w:jc w:val="right"/>
      </w:pP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 xml:space="preserve">Паникинского </w:t>
      </w: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 xml:space="preserve">сельсовета </w:t>
      </w: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 xml:space="preserve"> Медвенского района</w:t>
      </w:r>
    </w:p>
    <w:p w:rsidR="001D599E" w:rsidRDefault="00751F05">
      <w:pPr>
        <w:pStyle w:val="Standard"/>
        <w:tabs>
          <w:tab w:val="left" w:pos="14680"/>
        </w:tabs>
        <w:spacing w:after="0" w:line="240" w:lineRule="auto"/>
        <w:ind w:left="6380"/>
        <w:jc w:val="right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01.11.2019 №100-па</w:t>
      </w:r>
    </w:p>
    <w:p w:rsidR="001D599E" w:rsidRDefault="001D599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D599E" w:rsidRDefault="00751F0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Положение</w:t>
      </w:r>
    </w:p>
    <w:p w:rsidR="001D599E" w:rsidRDefault="00751F05">
      <w:pPr>
        <w:pStyle w:val="Standard"/>
        <w:spacing w:after="0" w:line="240" w:lineRule="auto"/>
        <w:ind w:right="20"/>
        <w:jc w:val="center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об официальном сайте муниципального образования «Паникинский сельсовет» Медвенского района Курской области</w:t>
      </w:r>
    </w:p>
    <w:p w:rsidR="001D599E" w:rsidRDefault="001D599E">
      <w:pPr>
        <w:pStyle w:val="Standard"/>
        <w:spacing w:after="0" w:line="240" w:lineRule="auto"/>
        <w:ind w:right="20"/>
        <w:jc w:val="center"/>
      </w:pPr>
    </w:p>
    <w:p w:rsidR="001D599E" w:rsidRDefault="00751F05">
      <w:pPr>
        <w:pStyle w:val="Standard"/>
        <w:spacing w:after="0" w:line="240" w:lineRule="auto"/>
        <w:ind w:firstLine="812"/>
        <w:jc w:val="both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p w:rsidR="001D599E" w:rsidRDefault="00751F05">
      <w:pPr>
        <w:pStyle w:val="Standard"/>
        <w:spacing w:after="0" w:line="240" w:lineRule="auto"/>
        <w:ind w:right="20" w:firstLine="8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порядок органи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зационно-технического обеспечения, а также порядок технического сопровождения (поддержка в работоспособном состоянии) и информационного наполнения официального сайта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«Паникинский сельсовет» Медвенского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99E" w:rsidRDefault="00751F05">
      <w:pPr>
        <w:pStyle w:val="Standard"/>
        <w:spacing w:after="0" w:line="240" w:lineRule="auto"/>
        <w:ind w:right="20" w:firstLine="8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1.2. Основным назначением официального сайта является информирование о деятельности органов местного самоуправления сельсовета граждан, организаций, общественных объединений, государственных органов и органов местного самоуправления посредством предоставле</w:t>
      </w:r>
      <w:r>
        <w:rPr>
          <w:rFonts w:ascii="Times New Roman" w:eastAsia="Times New Roman" w:hAnsi="Times New Roman" w:cs="Times New Roman"/>
          <w:sz w:val="28"/>
          <w:szCs w:val="28"/>
        </w:rPr>
        <w:t>ния пользователям сети "Интернет" доступа к информации, размещенной на официальном сайте.</w:t>
      </w:r>
    </w:p>
    <w:p w:rsidR="001D599E" w:rsidRDefault="00751F05">
      <w:pPr>
        <w:pStyle w:val="Standard"/>
        <w:spacing w:after="0" w:line="240" w:lineRule="auto"/>
        <w:ind w:right="20"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Официальный сайт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«Паникинский сельсовет» Медвенского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официальным общедоступным источником информации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Паникинском сельсовете Медвенского района, Администрации сельсовета, Главе Паникинского сельсовета Медвенского района, Собрании депутатов Паникинского сельсовета Медвенского района.</w:t>
      </w:r>
    </w:p>
    <w:p w:rsidR="001D599E" w:rsidRDefault="00751F0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Документы, размещенные на сайте, имеют статус официальной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99E" w:rsidRDefault="00751F05">
      <w:pPr>
        <w:pStyle w:val="Standard"/>
        <w:spacing w:after="0" w:line="240" w:lineRule="auto"/>
        <w:ind w:right="20" w:firstLine="8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1.4. При опубликовании информации, размещенной на сайте, ссылка на него обязательна.</w:t>
      </w:r>
    </w:p>
    <w:p w:rsidR="001D599E" w:rsidRDefault="00751F05">
      <w:pPr>
        <w:pStyle w:val="Standard"/>
        <w:spacing w:after="0" w:line="240" w:lineRule="auto"/>
        <w:ind w:right="20" w:firstLine="8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1.5. Доступ к информации и интерактивным сервисам, размещаемым на сайте, предоставляется на бесплатной основе.</w:t>
      </w:r>
    </w:p>
    <w:p w:rsidR="001D599E" w:rsidRDefault="00751F05">
      <w:pPr>
        <w:pStyle w:val="Standard"/>
        <w:spacing w:after="0" w:line="240" w:lineRule="auto"/>
        <w:ind w:firstLine="8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Ведение сайта осуществляется в соответствии с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>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1D599E" w:rsidRDefault="00751F05">
      <w:pPr>
        <w:pStyle w:val="Standard"/>
        <w:spacing w:after="0" w:line="240" w:lineRule="auto"/>
        <w:ind w:firstLine="853"/>
        <w:jc w:val="both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Термины и определения</w:t>
      </w:r>
    </w:p>
    <w:p w:rsidR="001D599E" w:rsidRDefault="00751F05">
      <w:pPr>
        <w:pStyle w:val="Standard"/>
        <w:spacing w:after="0" w:line="240" w:lineRule="auto"/>
        <w:ind w:right="20"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2.1. Пользователи информации сайта (далее - пользователи) - гражданин (физичес</w:t>
      </w:r>
      <w:r>
        <w:rPr>
          <w:rFonts w:ascii="Times New Roman" w:eastAsia="Times New Roman" w:hAnsi="Times New Roman" w:cs="Times New Roman"/>
          <w:sz w:val="28"/>
          <w:szCs w:val="28"/>
        </w:rPr>
        <w:t>кое лицо), организация (юридическое лицо), общественное объединение, для которых предназначена информация сайта.</w:t>
      </w:r>
    </w:p>
    <w:p w:rsidR="001D599E" w:rsidRDefault="00751F05">
      <w:pPr>
        <w:pStyle w:val="Standard"/>
        <w:spacing w:after="0" w:line="240" w:lineRule="auto"/>
        <w:ind w:right="20"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Информация, размещаемая на сайте (далее - информация) - информация и материалы, предназначенные для размещения или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размещенные на сайте в </w:t>
      </w:r>
      <w:r>
        <w:rPr>
          <w:rFonts w:ascii="Times New Roman" w:eastAsia="Times New Roman" w:hAnsi="Times New Roman" w:cs="Times New Roman"/>
          <w:sz w:val="28"/>
          <w:szCs w:val="28"/>
        </w:rPr>
        <w:t>целях обеспечения свободного и безвозмездного доступа к ним пользователей, которая включает в себя:</w:t>
      </w:r>
    </w:p>
    <w:p w:rsidR="001D599E" w:rsidRDefault="00751F05">
      <w:pPr>
        <w:pStyle w:val="Standard"/>
        <w:spacing w:after="0" w:line="240" w:lineRule="auto"/>
        <w:ind w:right="20" w:firstLine="79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оперативную информацию - новостную информацию для публикации в 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"Новости и события";</w:t>
      </w:r>
    </w:p>
    <w:p w:rsidR="001D599E" w:rsidRDefault="00751F05">
      <w:pPr>
        <w:pStyle w:val="Standard"/>
        <w:spacing w:after="0" w:line="240" w:lineRule="auto"/>
        <w:ind w:right="20" w:firstLine="8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обновляющуюся информацию - нормативные документы, отчеты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другие информационные материалы;</w:t>
      </w:r>
    </w:p>
    <w:p w:rsidR="001D599E" w:rsidRDefault="00751F05">
      <w:pPr>
        <w:pStyle w:val="Standard"/>
        <w:spacing w:after="0" w:line="240" w:lineRule="auto"/>
        <w:ind w:right="20"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в) нестандартную информацию - любую информацию, требующую внесения изменений в структуру сайта, написание или модификацию программного обеспечения или иных работ, отличных от стандартных процедур публикации информации.</w:t>
      </w:r>
    </w:p>
    <w:p w:rsidR="001D599E" w:rsidRDefault="00751F05">
      <w:pPr>
        <w:pStyle w:val="Standard"/>
        <w:spacing w:after="0" w:line="240" w:lineRule="auto"/>
        <w:ind w:right="20"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sz w:val="28"/>
          <w:szCs w:val="28"/>
        </w:rPr>
        <w:t>. Публикация - действие по размещению информации на сайте, в результате которого она становится доступной пользователям.</w:t>
      </w:r>
    </w:p>
    <w:p w:rsidR="001D599E" w:rsidRDefault="00751F05">
      <w:pPr>
        <w:pStyle w:val="Standard"/>
        <w:spacing w:after="0" w:line="240" w:lineRule="auto"/>
        <w:ind w:right="20"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2.4. Запрос - обращение пользователя за информацией в устной или письменной форме, в том числе в виде электронного документа, в орган м</w:t>
      </w:r>
      <w:r>
        <w:rPr>
          <w:rFonts w:ascii="Times New Roman" w:eastAsia="Times New Roman" w:hAnsi="Times New Roman" w:cs="Times New Roman"/>
          <w:sz w:val="28"/>
          <w:szCs w:val="28"/>
        </w:rPr>
        <w:t>естного самоуправления либо к его должностному лицу о предоставлении информации о деятельности этого органа.</w:t>
      </w:r>
    </w:p>
    <w:p w:rsidR="001D599E" w:rsidRDefault="00751F05">
      <w:pPr>
        <w:pStyle w:val="Standard"/>
        <w:spacing w:after="0" w:line="240" w:lineRule="auto"/>
        <w:ind w:right="20" w:firstLine="8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2.5. Ответственный сотрудник - сотрудник Администрации Паникинского сельсовета Медвенского района, уполномоченный на размещение информации на сайте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99E" w:rsidRDefault="00751F05">
      <w:pPr>
        <w:pStyle w:val="Standard"/>
        <w:spacing w:after="0" w:line="240" w:lineRule="auto"/>
        <w:ind w:firstLine="853"/>
        <w:jc w:val="both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Цели и задачи сайта</w:t>
      </w:r>
    </w:p>
    <w:p w:rsidR="001D599E" w:rsidRDefault="00751F05">
      <w:pPr>
        <w:pStyle w:val="Standard"/>
        <w:spacing w:after="0" w:line="240" w:lineRule="auto"/>
        <w:ind w:firstLine="8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 Сайт обеспечивает решение следующих целей и задач:</w:t>
      </w:r>
    </w:p>
    <w:p w:rsidR="001D599E" w:rsidRDefault="00751F05">
      <w:pPr>
        <w:pStyle w:val="Standard"/>
        <w:spacing w:after="0" w:line="240" w:lineRule="auto"/>
        <w:ind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3.1.1. Открытость деятельности Администрации Паникинского сельсовета Медвенского района.</w:t>
      </w:r>
    </w:p>
    <w:p w:rsidR="001D599E" w:rsidRDefault="00751F05">
      <w:pPr>
        <w:pStyle w:val="Standard"/>
        <w:spacing w:after="0" w:line="240" w:lineRule="auto"/>
        <w:ind w:right="20" w:firstLine="8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3.1.2. Оперативное доведение до пользователей информации о принятых или предполагаемых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решениях Администрации, актуальной справочной и разъяснительной информации о деятельности Администрации Паникинского сельсовета Медвенского района.</w:t>
      </w:r>
    </w:p>
    <w:p w:rsidR="001D599E" w:rsidRDefault="00751F05">
      <w:pPr>
        <w:pStyle w:val="Standard"/>
        <w:spacing w:after="0" w:line="240" w:lineRule="auto"/>
        <w:ind w:firstLine="8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3.1.3. Доступность для пользователей получения информации на сайте.</w:t>
      </w:r>
    </w:p>
    <w:p w:rsidR="001D599E" w:rsidRDefault="00751F05">
      <w:pPr>
        <w:pStyle w:val="Standard"/>
        <w:spacing w:after="0" w:line="240" w:lineRule="auto"/>
        <w:ind w:right="20" w:firstLine="8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3.1.4. Достижение необходимого уровня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бщественного контроля за деятельностью Администрации.</w:t>
      </w:r>
    </w:p>
    <w:p w:rsidR="001D599E" w:rsidRDefault="00751F05">
      <w:pPr>
        <w:pStyle w:val="Standard"/>
        <w:spacing w:after="0" w:line="240" w:lineRule="auto"/>
        <w:ind w:right="20" w:firstLine="79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3.1.5. Формирование позитивного общественного мнения и повышения интереса к деятельности Администрации.</w:t>
      </w:r>
    </w:p>
    <w:p w:rsidR="001D599E" w:rsidRDefault="00751F05">
      <w:pPr>
        <w:pStyle w:val="Standard"/>
        <w:tabs>
          <w:tab w:val="left" w:pos="812"/>
          <w:tab w:val="left" w:pos="853"/>
        </w:tabs>
        <w:spacing w:after="0" w:line="240" w:lineRule="auto"/>
        <w:ind w:right="20" w:firstLine="8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3.1.6. Снижение уровня бумажного документооборота с внешними источниками и получателями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1D599E" w:rsidRDefault="00751F05">
      <w:pPr>
        <w:pStyle w:val="Standard"/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3.1.7. Обеспечение доступа к информации о функциях и услугах,</w:t>
      </w:r>
    </w:p>
    <w:p w:rsidR="001D599E" w:rsidRDefault="00751F0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исполняемых и предоставляемых органами местного самоуправления Паникинского сельсовета Медвенского района в соответствии с действующим законодательством Российской Федерации.</w:t>
      </w:r>
    </w:p>
    <w:p w:rsidR="001D599E" w:rsidRDefault="00751F05">
      <w:pPr>
        <w:pStyle w:val="Standard"/>
        <w:spacing w:after="0" w:line="240" w:lineRule="auto"/>
        <w:ind w:right="20" w:firstLine="7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3.1.8.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информационной культуры сотрудников Администрации Паникинского сельсовета Медвенского района.</w:t>
      </w:r>
    </w:p>
    <w:p w:rsidR="001D599E" w:rsidRDefault="00751F05">
      <w:pPr>
        <w:pStyle w:val="Standard"/>
        <w:tabs>
          <w:tab w:val="left" w:pos="3800"/>
        </w:tabs>
        <w:spacing w:after="0" w:line="240" w:lineRule="auto"/>
        <w:ind w:firstLine="798"/>
        <w:jc w:val="both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3.3.Содержание сайта</w:t>
      </w:r>
    </w:p>
    <w:p w:rsidR="001D599E" w:rsidRDefault="001D599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</w:pPr>
    </w:p>
    <w:p w:rsidR="001D599E" w:rsidRDefault="00751F05">
      <w:pPr>
        <w:pStyle w:val="Standard"/>
        <w:spacing w:after="0" w:line="240" w:lineRule="auto"/>
        <w:ind w:firstLine="8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На сайте размещается информация, предусмотренная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>приложением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>N 1</w:t>
      </w:r>
      <w:r>
        <w:rPr>
          <w:rFonts w:ascii="Times New Roman" w:eastAsia="Times New Roman" w:hAnsi="Times New Roman" w:cs="Times New Roman"/>
          <w:color w:val="106BB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Положению.</w:t>
      </w:r>
    </w:p>
    <w:p w:rsidR="001D599E" w:rsidRDefault="00751F05">
      <w:pPr>
        <w:pStyle w:val="Standard"/>
        <w:spacing w:after="0" w:line="240" w:lineRule="auto"/>
        <w:ind w:right="20" w:firstLine="8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1D599E" w:rsidRDefault="00751F05">
      <w:pPr>
        <w:pStyle w:val="Standard"/>
        <w:spacing w:after="0" w:line="240" w:lineRule="auto"/>
        <w:ind w:firstLine="79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4.3. На сайте запрещается размещение экст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ремистских материалов, сведений, составляющих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>государственную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 xml:space="preserve">об интеллектуальной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>о 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рекламы (за исключением социальной рекламы), вредоносных</w:t>
      </w:r>
      <w:r>
        <w:rPr>
          <w:rFonts w:ascii="Times New Roman" w:eastAsia="Times New Roman" w:hAnsi="Times New Roman" w:cs="Times New Roman"/>
          <w:color w:val="106BB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программ.</w:t>
      </w:r>
    </w:p>
    <w:p w:rsidR="001D599E" w:rsidRDefault="00751F05">
      <w:pPr>
        <w:pStyle w:val="Standard"/>
        <w:spacing w:after="0" w:line="240" w:lineRule="auto"/>
        <w:ind w:firstLine="8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Создание и удаление разделов и подразделов сайта, не связанное с программным изменением архитектуры сайта, производится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Паникинского сельсовета Медвенского района.</w:t>
      </w:r>
    </w:p>
    <w:p w:rsidR="001D599E" w:rsidRDefault="00751F05">
      <w:pPr>
        <w:pStyle w:val="Standard"/>
        <w:spacing w:after="0" w:line="240" w:lineRule="auto"/>
        <w:ind w:firstLine="867"/>
        <w:jc w:val="both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5. Организационная структура, обеспечивающая функционирование сайта</w:t>
      </w:r>
    </w:p>
    <w:p w:rsidR="001D599E" w:rsidRDefault="00751F05">
      <w:pPr>
        <w:pStyle w:val="Standard"/>
        <w:spacing w:after="0" w:line="240" w:lineRule="auto"/>
        <w:ind w:firstLine="8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5.1. За работоспособность и информационное наполнение сайта отвечает ответственный сотрудник, в функции которого входит обязанность по ведению с</w:t>
      </w:r>
      <w:r>
        <w:rPr>
          <w:rFonts w:ascii="Times New Roman" w:eastAsia="Times New Roman" w:hAnsi="Times New Roman" w:cs="Times New Roman"/>
          <w:sz w:val="28"/>
          <w:szCs w:val="28"/>
        </w:rPr>
        <w:t>айта, координирует работы по размещению информации на сайте и изменению структуры и дизайна сайта:</w:t>
      </w:r>
    </w:p>
    <w:p w:rsidR="001D599E" w:rsidRDefault="00751F05">
      <w:pPr>
        <w:pStyle w:val="Standard"/>
        <w:tabs>
          <w:tab w:val="left" w:pos="1024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1) осуществляет сбор, обобщение, подготовку информации к размещению на сайте на основе поступивших информационных материалов и документов от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 Администрации, руководителей учреждений, расположенных на территории Паникинского сельсовета Медвенского района;</w:t>
      </w:r>
    </w:p>
    <w:p w:rsidR="001D599E" w:rsidRDefault="00751F05">
      <w:pPr>
        <w:pStyle w:val="Standard"/>
        <w:tabs>
          <w:tab w:val="left" w:pos="131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2) контролирует своевременность и корректность размещения информации на сайте;</w:t>
      </w:r>
    </w:p>
    <w:p w:rsidR="001D599E" w:rsidRDefault="00751F05">
      <w:pPr>
        <w:pStyle w:val="Standard"/>
        <w:tabs>
          <w:tab w:val="left" w:pos="115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3) готовит предложения по модернизации стр</w:t>
      </w:r>
      <w:r>
        <w:rPr>
          <w:rFonts w:ascii="Times New Roman" w:eastAsia="Times New Roman" w:hAnsi="Times New Roman" w:cs="Times New Roman"/>
          <w:sz w:val="28"/>
          <w:szCs w:val="28"/>
        </w:rPr>
        <w:t>уктуры и изменению дизайна сайта.</w:t>
      </w:r>
    </w:p>
    <w:p w:rsidR="001D599E" w:rsidRDefault="00751F0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Ответственный сотрудник имеет право самостоятельно подбирать материалы для размещения на сайте.</w:t>
      </w:r>
    </w:p>
    <w:p w:rsidR="001D599E" w:rsidRDefault="00751F05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5.2. Техническая поддержка сайта в работоспособном состоянии и обеспечение его доступности, осуществление резервного к</w:t>
      </w:r>
      <w:r>
        <w:rPr>
          <w:rFonts w:ascii="Times New Roman" w:eastAsia="Times New Roman" w:hAnsi="Times New Roman" w:cs="Times New Roman"/>
          <w:sz w:val="28"/>
          <w:szCs w:val="28"/>
        </w:rPr>
        <w:t>опирования компонентов сайта и параметров настройки баз данных, проведение организационно-технических мероприятий по защите информации на сайте от несанкционированного доступа, инсталляцию программного обеспечения, необходимого для функционирования сайта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аварийной ситуации, проведение регламентных работ на сервере (замена или дополнение) компонент сайта, ведение лог-файлов архивных копий, контроль наличия свободного табличного пространства базы данных и др.), ведение постоянного мониторинга за сост</w:t>
      </w:r>
      <w:r>
        <w:rPr>
          <w:rFonts w:ascii="Times New Roman" w:eastAsia="Times New Roman" w:hAnsi="Times New Roman" w:cs="Times New Roman"/>
          <w:sz w:val="28"/>
          <w:szCs w:val="28"/>
        </w:rPr>
        <w:t>оянием системы безопасности сервисов, необходимых для корректной работы приложения, и информации на сервере (сайте) производится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ГУПКО «Информационный Центр «Регион-Курск».</w:t>
      </w:r>
    </w:p>
    <w:p w:rsidR="001D599E" w:rsidRDefault="001D599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99E" w:rsidRDefault="00751F05">
      <w:pPr>
        <w:pStyle w:val="Standard"/>
        <w:tabs>
          <w:tab w:val="left" w:pos="640"/>
        </w:tabs>
        <w:spacing w:after="0" w:line="240" w:lineRule="auto"/>
        <w:ind w:firstLine="688"/>
        <w:jc w:val="both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6. Порядок размещения, редактирования и удаления информации на сайте</w:t>
      </w:r>
    </w:p>
    <w:p w:rsidR="001D599E" w:rsidRDefault="001D59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9E" w:rsidRDefault="00751F05">
      <w:pPr>
        <w:pStyle w:val="Standard"/>
        <w:spacing w:after="0" w:line="240" w:lineRule="auto"/>
        <w:ind w:right="20"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6.1. Размеще</w:t>
      </w:r>
      <w:r>
        <w:rPr>
          <w:rFonts w:ascii="Times New Roman" w:eastAsia="Times New Roman" w:hAnsi="Times New Roman" w:cs="Times New Roman"/>
          <w:sz w:val="28"/>
          <w:szCs w:val="28"/>
        </w:rPr>
        <w:t>ние, редактирование и удаление информации на сайте осуществляется заместителем Главы Администрации Паникинского сельсовета Медвенского района.</w:t>
      </w:r>
    </w:p>
    <w:p w:rsidR="001D599E" w:rsidRDefault="00751F05">
      <w:pPr>
        <w:pStyle w:val="Standard"/>
        <w:spacing w:after="0" w:line="240" w:lineRule="auto"/>
        <w:ind w:right="20" w:firstLine="8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Ответственность за информацию, предоставленную руководителями муниципальных предприятий и учреждений,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опубликованную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«Паникинский сельсовет» Медвенского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несут руководители данных муниципальных предприятий и учреждений.</w:t>
      </w:r>
    </w:p>
    <w:p w:rsidR="001D599E" w:rsidRDefault="00751F05">
      <w:pPr>
        <w:pStyle w:val="Standard"/>
        <w:spacing w:after="0" w:line="240" w:lineRule="auto"/>
        <w:ind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6.3. Размещение информации на сайте осуществляется в соответствии с периодичност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и сроками, предусмотренными </w:t>
      </w:r>
      <w:r>
        <w:rPr>
          <w:rFonts w:ascii="Times New Roman" w:eastAsia="Times New Roman" w:hAnsi="Times New Roman" w:cs="Times New Roman"/>
          <w:color w:val="106BBE"/>
          <w:sz w:val="28"/>
          <w:szCs w:val="28"/>
          <w:u w:val="single"/>
        </w:rPr>
        <w:t>приложением N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 С указанной периодичностью заместитель Главы Администрации Паникинского сельсовета Медвенского района осуществляет проверку необходимости размещения или обновления информации на сайте.</w:t>
      </w:r>
    </w:p>
    <w:p w:rsidR="001D599E" w:rsidRDefault="00751F05">
      <w:pPr>
        <w:pStyle w:val="Standard"/>
        <w:spacing w:after="0" w:line="240" w:lineRule="auto"/>
        <w:ind w:firstLine="839"/>
        <w:jc w:val="both"/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7.  Прекращение функционирования сайта</w:t>
      </w:r>
    </w:p>
    <w:p w:rsidR="001D599E" w:rsidRDefault="00751F05">
      <w:pPr>
        <w:pStyle w:val="Standard"/>
        <w:spacing w:after="0" w:line="240" w:lineRule="auto"/>
        <w:ind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7.1. Сайт прекращает свое функционирование на основании постановления Администрации Паникинского сельсовета Медвенского района</w:t>
      </w:r>
    </w:p>
    <w:p w:rsidR="001D599E" w:rsidRDefault="00751F05">
      <w:pPr>
        <w:pStyle w:val="Standard"/>
        <w:spacing w:after="0" w:line="240" w:lineRule="auto"/>
        <w:ind w:firstLine="8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Мероприятия, связанные с прекращением функционирования сайта, производятся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заместителем Главы Администрации Паникинского сельсовета Медвенского района.</w:t>
      </w:r>
    </w:p>
    <w:p w:rsidR="001D599E" w:rsidRDefault="00751F05">
      <w:pPr>
        <w:pStyle w:val="Standard"/>
        <w:spacing w:after="0" w:line="240" w:lineRule="auto"/>
        <w:ind w:firstLine="8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7.3. При прекращении функционирования сайта отделам и должностным лицам Администрации сельсовета должна быть предоставлена возможность копирования размещенной на нем информации.</w:t>
      </w:r>
    </w:p>
    <w:p w:rsidR="001D599E" w:rsidRDefault="001D599E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99E" w:rsidRDefault="001D599E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99E" w:rsidRDefault="001D599E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99E" w:rsidRDefault="001D599E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99E" w:rsidRDefault="001D599E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99E" w:rsidRDefault="001D599E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99E" w:rsidRDefault="001D599E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99E" w:rsidRDefault="001D599E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99E" w:rsidRDefault="001D599E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99E" w:rsidRDefault="001D599E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99E" w:rsidRDefault="001D599E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99E" w:rsidRDefault="001D599E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99E" w:rsidRDefault="001D599E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99E" w:rsidRDefault="001D599E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99E" w:rsidRDefault="00751F05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</w:rPr>
        <w:t>Приложение N 1</w:t>
      </w:r>
    </w:p>
    <w:p w:rsidR="001D599E" w:rsidRDefault="00751F05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</w:rPr>
        <w:t>к Положению об официальном сайте</w:t>
      </w:r>
    </w:p>
    <w:p w:rsidR="001D599E" w:rsidRDefault="00751F05">
      <w:pPr>
        <w:pStyle w:val="Standard"/>
        <w:spacing w:after="0" w:line="240" w:lineRule="auto"/>
        <w:ind w:right="20" w:firstLine="720"/>
        <w:jc w:val="right"/>
      </w:pPr>
      <w:r>
        <w:rPr>
          <w:rFonts w:ascii="Times New Roman" w:eastAsia="Times New Roman" w:hAnsi="Times New Roman" w:cs="Times New Roman"/>
          <w:color w:val="000000"/>
        </w:rPr>
        <w:t>муниципального образования</w:t>
      </w:r>
    </w:p>
    <w:p w:rsidR="001D599E" w:rsidRDefault="00751F05">
      <w:pPr>
        <w:pStyle w:val="Standard"/>
        <w:spacing w:after="0" w:line="240" w:lineRule="auto"/>
        <w:ind w:right="20" w:firstLine="720"/>
        <w:jc w:val="right"/>
      </w:pPr>
      <w:r>
        <w:rPr>
          <w:rFonts w:ascii="Times New Roman" w:eastAsia="Times New Roman" w:hAnsi="Times New Roman" w:cs="Times New Roman"/>
          <w:color w:val="000000"/>
        </w:rPr>
        <w:t>«Паникинский сельсовет»</w:t>
      </w:r>
    </w:p>
    <w:p w:rsidR="001D599E" w:rsidRDefault="00751F05">
      <w:pPr>
        <w:pStyle w:val="Standard"/>
        <w:spacing w:after="0" w:line="240" w:lineRule="auto"/>
        <w:ind w:right="20" w:firstLine="720"/>
        <w:jc w:val="right"/>
      </w:pPr>
      <w:r>
        <w:rPr>
          <w:rFonts w:ascii="Times New Roman" w:eastAsia="Times New Roman" w:hAnsi="Times New Roman" w:cs="Times New Roman"/>
          <w:color w:val="000000"/>
        </w:rPr>
        <w:t>Медвенского района Курской области</w:t>
      </w:r>
    </w:p>
    <w:p w:rsidR="001D599E" w:rsidRDefault="001D599E">
      <w:pPr>
        <w:pStyle w:val="Standard"/>
        <w:spacing w:after="0" w:line="240" w:lineRule="auto"/>
        <w:ind w:right="20" w:firstLine="720"/>
        <w:jc w:val="right"/>
        <w:rPr>
          <w:rFonts w:ascii="Times New Roman" w:eastAsia="Times New Roman" w:hAnsi="Times New Roman" w:cs="Times New Roman"/>
          <w:color w:val="000000"/>
        </w:rPr>
      </w:pPr>
    </w:p>
    <w:p w:rsidR="001D599E" w:rsidRDefault="00751F0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информации о деятельности органов местного самоуправления Паникинского сельсовета Медвенского района, размещаемой в сети Интернет</w:t>
      </w:r>
    </w:p>
    <w:p w:rsidR="001D599E" w:rsidRDefault="001D599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7"/>
        <w:gridCol w:w="5355"/>
        <w:gridCol w:w="3367"/>
      </w:tblGrid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N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Информация о деятельности органов местного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самоуправления  Паникинского сельсовета Медвенского района</w:t>
            </w:r>
          </w:p>
        </w:tc>
        <w:tc>
          <w:tcPr>
            <w:tcW w:w="3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Периодичность ра</w:t>
            </w:r>
            <w:r>
              <w:rPr>
                <w:rFonts w:ascii="Times New Roman" w:hAnsi="Times New Roman" w:cs="Times New Roman"/>
              </w:rPr>
              <w:t>змещения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(срок обновления)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1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2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3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1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Устав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образования</w:t>
            </w:r>
          </w:p>
          <w:p w:rsidR="001D599E" w:rsidRDefault="00751F05">
            <w:pPr>
              <w:pStyle w:val="Standard"/>
              <w:spacing w:after="0" w:line="240" w:lineRule="auto"/>
              <w:ind w:right="20" w:firstLine="7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«Паникинский сельсовет»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Медвенского района Курской области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   течение   5   рабочих   дней   с  момента       опубликования, поддерживается   в актуальном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состоянии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2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информация об органах местного самоуправления Паникинского сельсовета Медвенского района, в том числе: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1D599E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2.1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Наименование   и   структура   органа   местного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самоуправления, почтовый   адрес, адрес   электронной почты, факс, номера телефонов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По  мере </w:t>
            </w:r>
            <w:r>
              <w:rPr>
                <w:rFonts w:ascii="Times New Roman" w:hAnsi="Times New Roman" w:cs="Times New Roman"/>
              </w:rPr>
              <w:t>необходимости, но не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позднее   5   рабочих   дней   после утверждения   структуры   и/или изменения   контактных   данных, поддерживается   в   актуальном состоянии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3.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Информация   о   нормотворческой   деятельности   органа местного самоуправления, в том</w:t>
            </w:r>
            <w:r>
              <w:rPr>
                <w:rFonts w:ascii="Times New Roman" w:hAnsi="Times New Roman" w:cs="Times New Roman"/>
              </w:rPr>
              <w:t xml:space="preserve"> числе: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1D599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3.1.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Нормативные   правовые   акты,   затрагивающие   права   и обязанности   граждан   и   организаций,   принятые Администрацией Паникинского сельсовета Медвенского района,  Собранием депутатов Паникинского сельсовета Медвенского района   в   </w:t>
            </w:r>
            <w:r>
              <w:rPr>
                <w:rFonts w:ascii="Times New Roman" w:hAnsi="Times New Roman" w:cs="Times New Roman"/>
              </w:rPr>
              <w:t>соответствии   со   своей компетенцией,   включая   сведения   о   внесении   в   них изменений, признании их утратившими силу, признанииих   судом   не   действующими,   а   также   сведения   о государственной   регистрации   нормативных   правовых актов</w:t>
            </w:r>
            <w:r>
              <w:rPr>
                <w:rFonts w:ascii="Times New Roman" w:hAnsi="Times New Roman" w:cs="Times New Roman"/>
              </w:rPr>
              <w:t xml:space="preserve"> в случаях, установленных законодательством</w:t>
            </w:r>
          </w:p>
          <w:p w:rsidR="001D599E" w:rsidRDefault="001D59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  течение  10  рабочих  дней  со дня подписания правового акта, в   отношении   сведений   о признании  недействующими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правовых актов - в течение 10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рабочих     дней     со     дня поступления судебного решения</w:t>
            </w:r>
            <w:r>
              <w:rPr>
                <w:rFonts w:ascii="Times New Roman" w:hAnsi="Times New Roman" w:cs="Times New Roman"/>
              </w:rPr>
              <w:t>, вступившего в законную силу, в Администрацию      Паникинского сельсовета Медвенского района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3.2.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Административные регламенты предоставления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муниципальных   услуг,   их   проекты,   стандарты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муниципальных услуг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 течение 10 рабочих дней после утвержден</w:t>
            </w:r>
            <w:r>
              <w:rPr>
                <w:rFonts w:ascii="Times New Roman" w:hAnsi="Times New Roman" w:cs="Times New Roman"/>
              </w:rPr>
              <w:t>ия       регламента, поддерживается   в   актуальном состоянии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3.3.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Установленные   формы   обращений,   заявлений   и   иных документов, принимаемых органами     местного самоуправления   к   рассмотрению   в   соответствии   с законами   и   иными   </w:t>
            </w:r>
            <w:r>
              <w:rPr>
                <w:rFonts w:ascii="Times New Roman" w:hAnsi="Times New Roman" w:cs="Times New Roman"/>
              </w:rPr>
              <w:t>нормативными   правовыми   актами, муниципальными правовыми актами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 течение 10 рабочих дней после утверждения   форм   обращений, заявлений,   поддерживается   в актуальном состоянии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4.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Информация   о   текущей   деятельности   органа   местного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самоупра</w:t>
            </w:r>
            <w:r>
              <w:rPr>
                <w:rFonts w:ascii="Times New Roman" w:hAnsi="Times New Roman" w:cs="Times New Roman"/>
              </w:rPr>
              <w:t>вления, в том числе: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1D59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4.1.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Информация   о   текущей   деятельности   руководителей органов   местного   самоуправления,   его   структурных подразделений     (новости,     объявления,     анонсы мероприятий, выступления, интервью)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Поддерживается   в   акт</w:t>
            </w:r>
            <w:r>
              <w:rPr>
                <w:rFonts w:ascii="Times New Roman" w:hAnsi="Times New Roman" w:cs="Times New Roman"/>
              </w:rPr>
              <w:t>уальном    состоянии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4.2.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Сведения   о   муниципальных   услугах   (функциях), предоставляемых   (исполняемых)   органами   местного самоуправления, и порядке их предоставления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     сроки,     определенные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законодательством   Российской Федерации и </w:t>
            </w:r>
            <w:r>
              <w:rPr>
                <w:rFonts w:ascii="Times New Roman" w:hAnsi="Times New Roman" w:cs="Times New Roman"/>
              </w:rPr>
              <w:t>Курской  области, муниципальными    правовыми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актами,     поддерживается     в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4.3.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Перечень   федеральных,   областных   программ,   в мероприятиях   которых   участвует   орган   местного самоуправления;   основные   сведения   о   </w:t>
            </w:r>
            <w:r>
              <w:rPr>
                <w:rFonts w:ascii="Times New Roman" w:hAnsi="Times New Roman" w:cs="Times New Roman"/>
              </w:rPr>
              <w:t>результатах реализации   мероприятий   федеральных,   областных программ, участником которых является орган местного самоуправления,   выполнении   целевых   показателей,   об объеме затраченных на исполнение финансовых ресурсов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1 раз       в       полугод</w:t>
            </w:r>
            <w:r>
              <w:rPr>
                <w:rFonts w:ascii="Times New Roman" w:hAnsi="Times New Roman" w:cs="Times New Roman"/>
              </w:rPr>
              <w:t>ие,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поддерживается   в   актуальном состоянии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4.4.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Перечень   муниципальных   программ,   заказчиком   или исполнителем   которых   является   орган   местного самоуправления;   основные   сведения   о   результатах реализации   муниципальных   программ, </w:t>
            </w:r>
            <w:r>
              <w:rPr>
                <w:rFonts w:ascii="Times New Roman" w:hAnsi="Times New Roman" w:cs="Times New Roman"/>
              </w:rPr>
              <w:t xml:space="preserve">  выполнение целевых   показателей,   об   объеме   затраченных   на выполнение   муниципальной   программы   финансовых ресурсов, а так же о результатах мониторинга реализации программных мероприятий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1 раз       в       полугодие,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поддерживается   в   </w:t>
            </w:r>
            <w:r>
              <w:rPr>
                <w:rFonts w:ascii="Times New Roman" w:hAnsi="Times New Roman" w:cs="Times New Roman"/>
              </w:rPr>
              <w:t>актуальном состоянии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4.5.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Информационные и аналитические материалы (доклады, отчеты   и   обзоры   информационного   характера)   о деятельности органа местного самоуправления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Поддерживается   в   актуальном состоянии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5.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Информация   о   планах   деятел</w:t>
            </w:r>
            <w:r>
              <w:rPr>
                <w:rFonts w:ascii="Times New Roman" w:hAnsi="Times New Roman" w:cs="Times New Roman"/>
              </w:rPr>
              <w:t>ьности   органа   местного самоуправления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6.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Информация о результатах деятельности органа местного самоуправления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7.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Информация   о  кадровом   обеспечении  органа  местного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самоуправления, в том числе: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1D59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7.1.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Сведения   о   порядке </w:t>
            </w:r>
            <w:r>
              <w:rPr>
                <w:rFonts w:ascii="Times New Roman" w:hAnsi="Times New Roman" w:cs="Times New Roman"/>
              </w:rPr>
              <w:t xml:space="preserve">  поступления   граждан   на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муниципальную службу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Поддерживается   в   актуальном  состоянии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7.2.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Сведения   о   вакантных   должностях   муниципальной службы, имеющихся в органе местного самоуправления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1D59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7.3.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Квалификационные   требования   к   </w:t>
            </w:r>
            <w:r>
              <w:rPr>
                <w:rFonts w:ascii="Times New Roman" w:hAnsi="Times New Roman" w:cs="Times New Roman"/>
              </w:rPr>
              <w:t>кандидатам   на замещение   вакантных   должностей   муниципальной службы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1D59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7.4.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Номера   телефонов,   по   которым   можно   получить информацию   по   вопросу   замещения   вакантных должностей муниципальной службы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1D59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7.5.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Информация о принимаемых мерах п</w:t>
            </w:r>
            <w:r>
              <w:rPr>
                <w:rFonts w:ascii="Times New Roman" w:hAnsi="Times New Roman" w:cs="Times New Roman"/>
              </w:rPr>
              <w:t>о противодействию коррупции   в   органах   местного   самоуправления, подведомственных организациях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Поддерживается   в   актуальном состоянии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8.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Информация о работе органов местного самоуправления с обращениями   граждан   (физических   лиц),   </w:t>
            </w:r>
            <w:r>
              <w:rPr>
                <w:rFonts w:ascii="Times New Roman" w:hAnsi="Times New Roman" w:cs="Times New Roman"/>
              </w:rPr>
              <w:t>организаций (юридических   лиц),   общественных   объединений, государственных     органов,     органов     местного самоуправления, в том числе: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1D599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8.1.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Порядок и время приема граждан (физических лиц), в том числе   представителей   организаций   (юридичес</w:t>
            </w:r>
            <w:r>
              <w:rPr>
                <w:rFonts w:ascii="Times New Roman" w:hAnsi="Times New Roman" w:cs="Times New Roman"/>
              </w:rPr>
              <w:t>ких   лиц), общественных   объединений,   государственных   органов, органов местного самоуправления, порядок рассмотрения их обращений   с   указанием   актов,   регулирующих   эту деятельность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  течение  10  рабочих  дней  со дня   издания   соответству</w:t>
            </w:r>
            <w:r>
              <w:rPr>
                <w:rFonts w:ascii="Times New Roman" w:hAnsi="Times New Roman" w:cs="Times New Roman"/>
              </w:rPr>
              <w:t>ющих актов,     поддерживается     в актуальном  состоянии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9.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Информация о состоянии защиты населения и территории от   чрезвычайных   ситуаций   и   принятых   мерах   по обеспечению   их   безопасности,   о   прогнозируемых   и возникших   чрезвычайных </w:t>
            </w:r>
            <w:r>
              <w:rPr>
                <w:rFonts w:ascii="Times New Roman" w:hAnsi="Times New Roman" w:cs="Times New Roman"/>
              </w:rPr>
              <w:t xml:space="preserve">  ситуациях,   о   приемах   и способах   защиты   населения   от   них,   а   также   иная информация, подлежащая доведению органом местного самоуправления  до сведения граждан и  организаций  в соответствии   с   федеральными   законами,   законами Курск</w:t>
            </w:r>
            <w:r>
              <w:rPr>
                <w:rFonts w:ascii="Times New Roman" w:hAnsi="Times New Roman" w:cs="Times New Roman"/>
              </w:rPr>
              <w:t>ой области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Оперативно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10.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Информация   о   культурно-массовых   мероприятиях  и общественно-значимых событиях в жизни Паникинского сельсовета Медвенского района  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 течение одного рабочего дня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со дня проведения мероприятия, поддерживается   в   актуальном</w:t>
            </w:r>
            <w:r>
              <w:rPr>
                <w:rFonts w:ascii="Times New Roman" w:hAnsi="Times New Roman" w:cs="Times New Roman"/>
              </w:rPr>
              <w:t xml:space="preserve"> состоянии</w:t>
            </w:r>
          </w:p>
        </w:tc>
      </w:tr>
      <w:tr w:rsidR="001D599E" w:rsidTr="001D599E">
        <w:tblPrEx>
          <w:tblCellMar>
            <w:top w:w="0" w:type="dxa"/>
            <w:bottom w:w="0" w:type="dxa"/>
          </w:tblCellMar>
        </w:tblPrEx>
        <w:tc>
          <w:tcPr>
            <w:tcW w:w="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TableContents"/>
              <w:jc w:val="both"/>
            </w:pPr>
            <w:r>
              <w:rPr>
                <w:rFonts w:cs="Times New Roman"/>
              </w:rPr>
              <w:t>11.</w:t>
            </w:r>
          </w:p>
        </w:tc>
        <w:tc>
          <w:tcPr>
            <w:tcW w:w="53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Иная   информация   о   деятельности   органа   местного самоуправления, подлежащая   размещению   в   сети "Интернет"</w:t>
            </w:r>
          </w:p>
        </w:tc>
        <w:tc>
          <w:tcPr>
            <w:tcW w:w="33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В     сроки,     установленные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действующим</w:t>
            </w:r>
          </w:p>
          <w:p w:rsidR="001D599E" w:rsidRDefault="00751F0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законодательством   Российской  Федерации</w:t>
            </w:r>
          </w:p>
        </w:tc>
      </w:tr>
    </w:tbl>
    <w:p w:rsidR="001D599E" w:rsidRDefault="001D599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99E" w:rsidRDefault="001D599E">
      <w:pPr>
        <w:pStyle w:val="Standard"/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Cs/>
          <w:color w:val="000000"/>
          <w:spacing w:val="-9"/>
        </w:rPr>
      </w:pPr>
    </w:p>
    <w:p w:rsidR="001D599E" w:rsidRDefault="001D599E">
      <w:pPr>
        <w:pStyle w:val="Standard"/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Cs/>
          <w:color w:val="000000"/>
          <w:spacing w:val="-9"/>
        </w:rPr>
      </w:pPr>
    </w:p>
    <w:p w:rsidR="001D599E" w:rsidRDefault="001D599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D599E" w:rsidRDefault="001D599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D599E" w:rsidRDefault="001D599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D599E" w:rsidRDefault="001D599E">
      <w:pPr>
        <w:pStyle w:val="Standard"/>
        <w:tabs>
          <w:tab w:val="left" w:pos="0"/>
          <w:tab w:val="left" w:pos="30"/>
        </w:tabs>
        <w:spacing w:after="0" w:line="240" w:lineRule="auto"/>
        <w:ind w:right="-1095"/>
        <w:jc w:val="both"/>
      </w:pPr>
    </w:p>
    <w:sectPr w:rsidR="001D599E" w:rsidSect="001D599E"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F05" w:rsidRDefault="00751F05" w:rsidP="001D599E">
      <w:pPr>
        <w:spacing w:after="0" w:line="240" w:lineRule="auto"/>
      </w:pPr>
      <w:r>
        <w:separator/>
      </w:r>
    </w:p>
  </w:endnote>
  <w:endnote w:type="continuationSeparator" w:id="0">
    <w:p w:rsidR="00751F05" w:rsidRDefault="00751F05" w:rsidP="001D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F05" w:rsidRDefault="00751F05" w:rsidP="001D599E">
      <w:pPr>
        <w:spacing w:after="0" w:line="240" w:lineRule="auto"/>
      </w:pPr>
      <w:r w:rsidRPr="001D599E">
        <w:rPr>
          <w:color w:val="000000"/>
        </w:rPr>
        <w:separator/>
      </w:r>
    </w:p>
  </w:footnote>
  <w:footnote w:type="continuationSeparator" w:id="0">
    <w:p w:rsidR="00751F05" w:rsidRDefault="00751F05" w:rsidP="001D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77F83"/>
    <w:multiLevelType w:val="multilevel"/>
    <w:tmpl w:val="4628D722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68777584"/>
    <w:multiLevelType w:val="multilevel"/>
    <w:tmpl w:val="488A340A"/>
    <w:styleLink w:val="WW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99E"/>
    <w:rsid w:val="001D599E"/>
    <w:rsid w:val="005340A7"/>
    <w:rsid w:val="0075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599E"/>
    <w:pPr>
      <w:widowControl/>
    </w:pPr>
  </w:style>
  <w:style w:type="paragraph" w:styleId="a3">
    <w:name w:val="Title"/>
    <w:basedOn w:val="Standard"/>
    <w:next w:val="Textbody"/>
    <w:rsid w:val="001D599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1D599E"/>
    <w:pPr>
      <w:spacing w:after="120"/>
    </w:pPr>
  </w:style>
  <w:style w:type="paragraph" w:styleId="a4">
    <w:name w:val="List"/>
    <w:basedOn w:val="Textbody"/>
    <w:rsid w:val="001D599E"/>
    <w:rPr>
      <w:rFonts w:cs="Mangal"/>
    </w:rPr>
  </w:style>
  <w:style w:type="paragraph" w:customStyle="1" w:styleId="Caption">
    <w:name w:val="Caption"/>
    <w:basedOn w:val="Standard"/>
    <w:rsid w:val="001D59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D599E"/>
    <w:pPr>
      <w:suppressLineNumbers/>
    </w:pPr>
    <w:rPr>
      <w:rFonts w:cs="Mangal"/>
    </w:rPr>
  </w:style>
  <w:style w:type="paragraph" w:customStyle="1" w:styleId="Heading7">
    <w:name w:val="Heading 7"/>
    <w:basedOn w:val="Standard"/>
    <w:next w:val="Textbody"/>
    <w:rsid w:val="001D599E"/>
    <w:pPr>
      <w:keepNext/>
      <w:spacing w:before="200" w:after="0"/>
      <w:outlineLvl w:val="6"/>
    </w:pPr>
    <w:rPr>
      <w:rFonts w:ascii="Cambria" w:hAnsi="Cambria"/>
      <w:i/>
      <w:iCs/>
      <w:color w:val="404040"/>
    </w:rPr>
  </w:style>
  <w:style w:type="paragraph" w:customStyle="1" w:styleId="TableContents">
    <w:name w:val="Table Contents"/>
    <w:basedOn w:val="Standard"/>
    <w:rsid w:val="001D599E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character" w:customStyle="1" w:styleId="7">
    <w:name w:val="Заголовок 7 Знак"/>
    <w:basedOn w:val="a0"/>
    <w:rsid w:val="001D599E"/>
  </w:style>
  <w:style w:type="character" w:customStyle="1" w:styleId="Internetlink">
    <w:name w:val="Internet link"/>
    <w:rsid w:val="001D599E"/>
    <w:rPr>
      <w:color w:val="0000FF"/>
      <w:u w:val="single"/>
    </w:rPr>
  </w:style>
  <w:style w:type="numbering" w:customStyle="1" w:styleId="WWNum1">
    <w:name w:val="WWNum1"/>
    <w:basedOn w:val="a2"/>
    <w:rsid w:val="001D599E"/>
    <w:pPr>
      <w:numPr>
        <w:numId w:val="1"/>
      </w:numPr>
    </w:pPr>
  </w:style>
  <w:style w:type="numbering" w:customStyle="1" w:styleId="WWNum2">
    <w:name w:val="WWNum2"/>
    <w:basedOn w:val="a2"/>
    <w:rsid w:val="001D599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davss.rku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davss.rkursk.ru/" TargetMode="External"/><Relationship Id="rId12" Type="http://schemas.openxmlformats.org/officeDocument/2006/relationships/hyperlink" Target="http://rudavss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davss.rkurs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davss.r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davss.rku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2538</Words>
  <Characters>14473</Characters>
  <Application>Microsoft Office Word</Application>
  <DocSecurity>0</DocSecurity>
  <Lines>120</Lines>
  <Paragraphs>33</Paragraphs>
  <ScaleCrop>false</ScaleCrop>
  <Company/>
  <LinksUpToDate>false</LinksUpToDate>
  <CharactersWithSpaces>16978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dcterms:created xsi:type="dcterms:W3CDTF">2023-09-04T17:06:00Z</dcterms:created>
  <dcterms:modified xsi:type="dcterms:W3CDTF">2023-09-04T17:06:00Z</dcterms:modified>
</cp:coreProperties>
</file>