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5D" w:rsidRDefault="00B942DA">
      <w:pPr>
        <w:pStyle w:val="Standard"/>
        <w:jc w:val="center"/>
      </w:pPr>
      <w:proofErr w:type="spellStart"/>
      <w:r>
        <w:rPr>
          <w:rStyle w:val="StrongEmphasis"/>
          <w:color w:val="000000"/>
          <w:sz w:val="26"/>
          <w:szCs w:val="26"/>
        </w:rPr>
        <w:t>Сведения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о </w:t>
      </w:r>
      <w:proofErr w:type="spellStart"/>
      <w:r>
        <w:rPr>
          <w:rStyle w:val="StrongEmphasis"/>
          <w:color w:val="000000"/>
          <w:sz w:val="26"/>
          <w:szCs w:val="26"/>
        </w:rPr>
        <w:t>способах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получения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консультаций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вопросам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соблюдения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обязательных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требований</w:t>
      </w:r>
      <w:proofErr w:type="spellEnd"/>
    </w:p>
    <w:p w:rsidR="00E2505D" w:rsidRDefault="00E2505D">
      <w:pPr>
        <w:pStyle w:val="Standard"/>
        <w:jc w:val="center"/>
      </w:pPr>
    </w:p>
    <w:p w:rsidR="00E2505D" w:rsidRDefault="00B942DA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Консультирование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контролируемых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осуществляется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должностным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лицом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телефону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посредством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видео-конференц-связи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личном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приеме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либо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ходе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проведения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профилактических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контрольных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мероприятий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превышать</w:t>
      </w:r>
      <w:proofErr w:type="spellEnd"/>
      <w:r>
        <w:rPr>
          <w:sz w:val="26"/>
          <w:szCs w:val="26"/>
        </w:rPr>
        <w:t xml:space="preserve"> 15 </w:t>
      </w:r>
      <w:proofErr w:type="spellStart"/>
      <w:r>
        <w:rPr>
          <w:sz w:val="26"/>
          <w:szCs w:val="26"/>
        </w:rPr>
        <w:t>минут</w:t>
      </w:r>
      <w:proofErr w:type="spellEnd"/>
      <w:r>
        <w:rPr>
          <w:sz w:val="26"/>
          <w:szCs w:val="26"/>
        </w:rPr>
        <w:t>.</w:t>
      </w:r>
    </w:p>
    <w:p w:rsidR="00E2505D" w:rsidRDefault="00B942DA">
      <w:pPr>
        <w:pStyle w:val="Standard"/>
        <w:jc w:val="both"/>
      </w:pPr>
      <w:proofErr w:type="spellStart"/>
      <w:r>
        <w:rPr>
          <w:color w:val="000000"/>
          <w:sz w:val="26"/>
          <w:szCs w:val="26"/>
        </w:rPr>
        <w:t>Личный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проводится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главой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заместителем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главы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  <w:lang w:val="ru-RU"/>
        </w:rPr>
        <w:t>Паникинског</w:t>
      </w:r>
      <w:r>
        <w:rPr>
          <w:color w:val="000000"/>
          <w:sz w:val="26"/>
          <w:szCs w:val="26"/>
          <w:lang w:val="ru-RU"/>
        </w:rPr>
        <w:t>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rStyle w:val="a6"/>
          <w:i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(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должностным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лицом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уполномоченным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осуществлять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Информация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месте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приема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установленных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приема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днях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часах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размещается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официальном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специальном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разделе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посвященном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</w:t>
      </w:r>
      <w:r>
        <w:rPr>
          <w:color w:val="000000"/>
          <w:sz w:val="26"/>
          <w:szCs w:val="26"/>
        </w:rPr>
        <w:t>ости</w:t>
      </w:r>
      <w:proofErr w:type="spellEnd"/>
      <w:r>
        <w:rPr>
          <w:color w:val="000000"/>
          <w:sz w:val="26"/>
          <w:szCs w:val="26"/>
        </w:rPr>
        <w:t>.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Консультирование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осуществляется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устной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письменной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форме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следующим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вопросам</w:t>
      </w:r>
      <w:proofErr w:type="spellEnd"/>
      <w:r>
        <w:rPr>
          <w:sz w:val="26"/>
          <w:szCs w:val="26"/>
        </w:rPr>
        <w:t>: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организация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осуществление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сфере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благоустройства</w:t>
      </w:r>
      <w:proofErr w:type="spellEnd"/>
      <w:r>
        <w:rPr>
          <w:sz w:val="26"/>
          <w:szCs w:val="26"/>
        </w:rPr>
        <w:t>;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порядок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установленных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настоящим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Положением</w:t>
      </w:r>
      <w:proofErr w:type="spellEnd"/>
      <w:r>
        <w:rPr>
          <w:sz w:val="26"/>
          <w:szCs w:val="26"/>
        </w:rPr>
        <w:t>;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порядок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обж</w:t>
      </w:r>
      <w:r>
        <w:rPr>
          <w:sz w:val="26"/>
          <w:szCs w:val="26"/>
        </w:rPr>
        <w:t>алования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действий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бездействия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должностных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</w:t>
      </w:r>
      <w:proofErr w:type="spellEnd"/>
      <w:r>
        <w:rPr>
          <w:sz w:val="26"/>
          <w:szCs w:val="26"/>
        </w:rPr>
        <w:t>;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получение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информации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нормативных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правовых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актах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отдельных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положениях</w:t>
      </w:r>
      <w:proofErr w:type="spellEnd"/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содержащих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обязательные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требования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оценка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соблюдения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которых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осуществляется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Администраци</w:t>
      </w:r>
      <w:r>
        <w:rPr>
          <w:sz w:val="26"/>
          <w:szCs w:val="26"/>
        </w:rPr>
        <w:t>ей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рамках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мероприятий</w:t>
      </w:r>
      <w:proofErr w:type="spellEnd"/>
      <w:r>
        <w:rPr>
          <w:sz w:val="26"/>
          <w:szCs w:val="26"/>
        </w:rPr>
        <w:t>.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Консультирование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контролируемых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устной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форме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может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также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собраниях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конференциях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граждан</w:t>
      </w:r>
      <w:proofErr w:type="spellEnd"/>
      <w:r>
        <w:rPr>
          <w:sz w:val="26"/>
          <w:szCs w:val="26"/>
        </w:rPr>
        <w:t>.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Консультирование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письменной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форме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осуществляется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должностным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лицом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</w:t>
      </w:r>
      <w:r>
        <w:rPr>
          <w:sz w:val="26"/>
          <w:szCs w:val="26"/>
        </w:rPr>
        <w:t>ль</w:t>
      </w:r>
      <w:proofErr w:type="spellEnd"/>
      <w:r>
        <w:rPr>
          <w:sz w:val="26"/>
          <w:szCs w:val="26"/>
        </w:rPr>
        <w:t xml:space="preserve">, в </w:t>
      </w:r>
      <w:proofErr w:type="spellStart"/>
      <w:r>
        <w:rPr>
          <w:sz w:val="26"/>
          <w:szCs w:val="26"/>
        </w:rPr>
        <w:t>следующих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случаях</w:t>
      </w:r>
      <w:proofErr w:type="spellEnd"/>
      <w:r>
        <w:rPr>
          <w:sz w:val="26"/>
          <w:szCs w:val="26"/>
        </w:rPr>
        <w:t>: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контролируемым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представлен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письменный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запрос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представлении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письменного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вопросам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консультирования</w:t>
      </w:r>
      <w:proofErr w:type="spellEnd"/>
      <w:r>
        <w:rPr>
          <w:sz w:val="26"/>
          <w:szCs w:val="26"/>
        </w:rPr>
        <w:t>;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время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консультирования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предоставить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устной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форме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ответ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поставленные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вопросы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невозможно</w:t>
      </w:r>
      <w:proofErr w:type="spellEnd"/>
      <w:r>
        <w:rPr>
          <w:sz w:val="26"/>
          <w:szCs w:val="26"/>
        </w:rPr>
        <w:t>;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ответ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</w:t>
      </w:r>
      <w:r>
        <w:rPr>
          <w:sz w:val="26"/>
          <w:szCs w:val="26"/>
        </w:rPr>
        <w:t>оставленные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вопросы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требует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дополнительного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запроса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сведений</w:t>
      </w:r>
      <w:proofErr w:type="spellEnd"/>
      <w:r>
        <w:rPr>
          <w:sz w:val="26"/>
          <w:szCs w:val="26"/>
        </w:rPr>
        <w:t>.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консультирования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должностное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обязано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соблюдать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конфиденциальность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информации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доступ</w:t>
      </w:r>
      <w:proofErr w:type="spellEnd"/>
      <w:r>
        <w:rPr>
          <w:sz w:val="26"/>
          <w:szCs w:val="26"/>
        </w:rPr>
        <w:t xml:space="preserve"> к </w:t>
      </w:r>
      <w:proofErr w:type="spellStart"/>
      <w:r>
        <w:rPr>
          <w:sz w:val="26"/>
          <w:szCs w:val="26"/>
        </w:rPr>
        <w:t>которой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ограничен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соответствии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законодате</w:t>
      </w:r>
      <w:r>
        <w:rPr>
          <w:sz w:val="26"/>
          <w:szCs w:val="26"/>
        </w:rPr>
        <w:t>льством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Российской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Федерации</w:t>
      </w:r>
      <w:proofErr w:type="spellEnd"/>
      <w:r>
        <w:rPr>
          <w:sz w:val="26"/>
          <w:szCs w:val="26"/>
        </w:rPr>
        <w:t>.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ходе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консультирования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может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предоставляться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информация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содержащая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оценку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конкретного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решений</w:t>
      </w:r>
      <w:proofErr w:type="spellEnd"/>
      <w:r>
        <w:rPr>
          <w:sz w:val="26"/>
          <w:szCs w:val="26"/>
        </w:rPr>
        <w:t xml:space="preserve"> и (</w:t>
      </w:r>
      <w:proofErr w:type="spellStart"/>
      <w:r>
        <w:rPr>
          <w:sz w:val="26"/>
          <w:szCs w:val="26"/>
        </w:rPr>
        <w:t>или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действий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участников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мероприятия</w:t>
      </w:r>
      <w:proofErr w:type="spellEnd"/>
      <w:r>
        <w:rPr>
          <w:sz w:val="26"/>
          <w:szCs w:val="26"/>
        </w:rPr>
        <w:t xml:space="preserve">, а </w:t>
      </w:r>
      <w:proofErr w:type="spellStart"/>
      <w:r>
        <w:rPr>
          <w:sz w:val="26"/>
          <w:szCs w:val="26"/>
        </w:rPr>
        <w:t>также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результаты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проведенных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рамках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мероприятия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экспертизы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испытаний</w:t>
      </w:r>
      <w:proofErr w:type="spellEnd"/>
      <w:r>
        <w:rPr>
          <w:sz w:val="26"/>
          <w:szCs w:val="26"/>
        </w:rPr>
        <w:t>.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Информация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ставшая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известной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</w:t>
      </w:r>
      <w:proofErr w:type="spellEnd"/>
      <w:r>
        <w:rPr>
          <w:sz w:val="26"/>
          <w:szCs w:val="26"/>
        </w:rPr>
        <w:t xml:space="preserve">, в </w:t>
      </w:r>
      <w:proofErr w:type="spellStart"/>
      <w:r>
        <w:rPr>
          <w:sz w:val="26"/>
          <w:szCs w:val="26"/>
        </w:rPr>
        <w:t>ходе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консультирования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может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использоваться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Администрацией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ц</w:t>
      </w:r>
      <w:r>
        <w:rPr>
          <w:sz w:val="26"/>
          <w:szCs w:val="26"/>
        </w:rPr>
        <w:t>елях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оценки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контролируемого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вопросам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соблюдения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обязательных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требований</w:t>
      </w:r>
      <w:proofErr w:type="spellEnd"/>
      <w:r>
        <w:rPr>
          <w:sz w:val="26"/>
          <w:szCs w:val="26"/>
        </w:rPr>
        <w:t>.</w:t>
      </w:r>
    </w:p>
    <w:p w:rsidR="00E2505D" w:rsidRDefault="00B942DA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Должностными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лицами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уполномоченными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осуществлять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ведется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журнал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консультирований</w:t>
      </w:r>
      <w:proofErr w:type="spellEnd"/>
      <w:r>
        <w:rPr>
          <w:sz w:val="26"/>
          <w:szCs w:val="26"/>
        </w:rPr>
        <w:t>.</w:t>
      </w:r>
    </w:p>
    <w:p w:rsidR="00E2505D" w:rsidRDefault="00B942DA">
      <w:pPr>
        <w:pStyle w:val="Standard"/>
        <w:jc w:val="both"/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случае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поступления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Администрацию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пяти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однотипных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обращений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</w:t>
      </w:r>
      <w:r>
        <w:rPr>
          <w:color w:val="000000"/>
          <w:sz w:val="26"/>
          <w:szCs w:val="26"/>
        </w:rPr>
        <w:t>олируемых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лиц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представителей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консультирование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осуществляется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посредством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размещения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официальном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Администрации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специальном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разделе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посвященном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деятельности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письменного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разъяснения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подписанного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главой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заместителем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главы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  <w:lang w:val="ru-RU"/>
        </w:rPr>
        <w:t>Паник</w:t>
      </w:r>
      <w:r>
        <w:rPr>
          <w:color w:val="000000"/>
          <w:sz w:val="26"/>
          <w:szCs w:val="26"/>
          <w:lang w:val="ru-RU"/>
        </w:rPr>
        <w:t>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rStyle w:val="a6"/>
          <w:i w:val="0"/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должностным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лицом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уполномоченным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осуществлять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</w:t>
      </w:r>
      <w:proofErr w:type="spellEnd"/>
      <w:r>
        <w:rPr>
          <w:color w:val="000000"/>
          <w:sz w:val="26"/>
          <w:szCs w:val="26"/>
        </w:rPr>
        <w:t>.</w:t>
      </w:r>
    </w:p>
    <w:p w:rsidR="00E2505D" w:rsidRDefault="00E2505D">
      <w:pPr>
        <w:pStyle w:val="Standard"/>
        <w:jc w:val="both"/>
        <w:rPr>
          <w:sz w:val="26"/>
          <w:szCs w:val="26"/>
        </w:rPr>
      </w:pPr>
    </w:p>
    <w:sectPr w:rsidR="00E2505D" w:rsidSect="00E2505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DA" w:rsidRDefault="00B942DA" w:rsidP="00E2505D">
      <w:r>
        <w:separator/>
      </w:r>
    </w:p>
  </w:endnote>
  <w:endnote w:type="continuationSeparator" w:id="0">
    <w:p w:rsidR="00B942DA" w:rsidRDefault="00B942DA" w:rsidP="00E25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DA" w:rsidRDefault="00B942DA" w:rsidP="00E2505D">
      <w:r w:rsidRPr="00E2505D">
        <w:rPr>
          <w:color w:val="000000"/>
        </w:rPr>
        <w:separator/>
      </w:r>
    </w:p>
  </w:footnote>
  <w:footnote w:type="continuationSeparator" w:id="0">
    <w:p w:rsidR="00B942DA" w:rsidRDefault="00B942DA" w:rsidP="00E25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5D"/>
    <w:rsid w:val="00522D06"/>
    <w:rsid w:val="00B942DA"/>
    <w:rsid w:val="00E2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505D"/>
  </w:style>
  <w:style w:type="paragraph" w:styleId="a3">
    <w:name w:val="Title"/>
    <w:basedOn w:val="Standard"/>
    <w:next w:val="Textbody"/>
    <w:rsid w:val="00E2505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2505D"/>
    <w:pPr>
      <w:spacing w:after="120"/>
    </w:pPr>
  </w:style>
  <w:style w:type="paragraph" w:styleId="a4">
    <w:name w:val="Subtitle"/>
    <w:basedOn w:val="a3"/>
    <w:next w:val="Textbody"/>
    <w:rsid w:val="00E2505D"/>
    <w:pPr>
      <w:jc w:val="center"/>
    </w:pPr>
    <w:rPr>
      <w:i/>
      <w:iCs/>
    </w:rPr>
  </w:style>
  <w:style w:type="paragraph" w:styleId="a5">
    <w:name w:val="List"/>
    <w:basedOn w:val="Textbody"/>
    <w:rsid w:val="00E2505D"/>
  </w:style>
  <w:style w:type="paragraph" w:customStyle="1" w:styleId="Caption">
    <w:name w:val="Caption"/>
    <w:basedOn w:val="Standard"/>
    <w:rsid w:val="00E250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2505D"/>
    <w:pPr>
      <w:suppressLineNumbers/>
    </w:pPr>
  </w:style>
  <w:style w:type="character" w:customStyle="1" w:styleId="StrongEmphasis">
    <w:name w:val="Strong Emphasis"/>
    <w:rsid w:val="00E2505D"/>
    <w:rPr>
      <w:b/>
      <w:bCs/>
    </w:rPr>
  </w:style>
  <w:style w:type="character" w:styleId="a6">
    <w:name w:val="Emphasis"/>
    <w:rsid w:val="00E250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2023-09-04T10:12:00Z</dcterms:created>
  <dcterms:modified xsi:type="dcterms:W3CDTF">2023-09-04T10:12:00Z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