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EC" w:rsidRDefault="004D6E64">
      <w:pPr>
        <w:pStyle w:val="a3"/>
        <w:rPr>
          <w:rFonts w:eastAsia="Times New Roman" w:cs="Times New Roman"/>
          <w:b/>
          <w:bCs/>
          <w:sz w:val="36"/>
          <w:szCs w:val="24"/>
        </w:rPr>
      </w:pPr>
      <w:r>
        <w:rPr>
          <w:rFonts w:eastAsia="Times New Roman" w:cs="Times New Roman"/>
          <w:b/>
          <w:bCs/>
          <w:sz w:val="36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РОССИЙСКАЯ   ФЕДЕРАЦИЯ</w:t>
      </w:r>
    </w:p>
    <w:p w:rsidR="005B2BEC" w:rsidRDefault="004D6E64">
      <w:pPr>
        <w:pStyle w:val="Standard"/>
        <w:tabs>
          <w:tab w:val="left" w:pos="756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КУРСКАЯ   ОБЛАСТЬ   МЕДВЕНСКИЙ   РАЙОН</w:t>
      </w:r>
    </w:p>
    <w:p w:rsidR="005B2BEC" w:rsidRDefault="004D6E64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АДМИНИСТРАЦИЯ  </w:t>
      </w:r>
    </w:p>
    <w:p w:rsidR="005B2BEC" w:rsidRDefault="004D6E64">
      <w:pPr>
        <w:pStyle w:val="Standard"/>
        <w:tabs>
          <w:tab w:val="left" w:pos="7568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ПАНИКИНСКОГО   СЕЛЬСОВЕТА</w:t>
      </w:r>
    </w:p>
    <w:p w:rsidR="005B2BEC" w:rsidRDefault="005B2BEC">
      <w:pPr>
        <w:pStyle w:val="Standard"/>
        <w:tabs>
          <w:tab w:val="left" w:pos="7568"/>
        </w:tabs>
      </w:pPr>
    </w:p>
    <w:p w:rsidR="005B2BEC" w:rsidRDefault="004D6E64">
      <w:pPr>
        <w:pStyle w:val="Heading1"/>
        <w:tabs>
          <w:tab w:val="left" w:pos="0"/>
        </w:tabs>
      </w:pPr>
      <w:r>
        <w:t>РАСПОРЯЖЕНИЕ</w:t>
      </w:r>
    </w:p>
    <w:p w:rsidR="005B2BEC" w:rsidRDefault="005B2BEC">
      <w:pPr>
        <w:pStyle w:val="Standard"/>
        <w:tabs>
          <w:tab w:val="left" w:pos="7568"/>
        </w:tabs>
      </w:pPr>
    </w:p>
    <w:p w:rsidR="005B2BEC" w:rsidRDefault="004D6E64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18.03.2020 года                            № </w:t>
      </w:r>
      <w:r>
        <w:rPr>
          <w:b/>
          <w:bCs/>
          <w:sz w:val="26"/>
          <w:szCs w:val="26"/>
        </w:rPr>
        <w:t xml:space="preserve">12-ра                    </w:t>
      </w:r>
    </w:p>
    <w:p w:rsidR="005B2BEC" w:rsidRDefault="004D6E64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</w:p>
    <w:p w:rsidR="005B2BEC" w:rsidRDefault="004D6E64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отмене  особого противопожарного режима</w:t>
      </w:r>
    </w:p>
    <w:p w:rsidR="005B2BEC" w:rsidRDefault="004D6E64">
      <w:pPr>
        <w:pStyle w:val="Standard"/>
        <w:tabs>
          <w:tab w:val="left" w:pos="75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</w:t>
      </w:r>
      <w:proofErr w:type="spellStart"/>
      <w:r>
        <w:rPr>
          <w:b/>
          <w:bCs/>
          <w:sz w:val="26"/>
          <w:szCs w:val="26"/>
        </w:rPr>
        <w:t>Паникинского</w:t>
      </w:r>
      <w:proofErr w:type="spellEnd"/>
      <w:r>
        <w:rPr>
          <w:b/>
          <w:bCs/>
          <w:sz w:val="26"/>
          <w:szCs w:val="26"/>
        </w:rPr>
        <w:t xml:space="preserve"> сельсовета</w:t>
      </w:r>
    </w:p>
    <w:p w:rsidR="005B2BEC" w:rsidRDefault="005B2BEC">
      <w:pPr>
        <w:pStyle w:val="Standard"/>
        <w:tabs>
          <w:tab w:val="left" w:pos="7568"/>
        </w:tabs>
        <w:rPr>
          <w:b/>
          <w:bCs/>
          <w:sz w:val="28"/>
        </w:rPr>
      </w:pPr>
    </w:p>
    <w:p w:rsidR="005B2BEC" w:rsidRDefault="005B2BEC">
      <w:pPr>
        <w:pStyle w:val="Standard"/>
        <w:tabs>
          <w:tab w:val="left" w:pos="7568"/>
        </w:tabs>
        <w:rPr>
          <w:b/>
          <w:bCs/>
          <w:sz w:val="28"/>
        </w:rPr>
      </w:pPr>
    </w:p>
    <w:p w:rsidR="005B2BEC" w:rsidRDefault="004D6E64">
      <w:pPr>
        <w:pStyle w:val="Standard"/>
        <w:tabs>
          <w:tab w:val="left" w:pos="756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связи  со стабилизацией пожарной опасности и прогнозируемыми осадками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района:</w:t>
      </w:r>
    </w:p>
    <w:p w:rsidR="005B2BEC" w:rsidRDefault="004D6E64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Отменить с 14-00 часов 18 марта 2020 года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 особый противопожарный режим.</w:t>
      </w:r>
    </w:p>
    <w:p w:rsidR="005B2BEC" w:rsidRDefault="004D6E64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2.Признать утратившим силу распоряжение Администрации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айона от 23.01.2020 года № 7-ра «Об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Паникинского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Медвенского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5B2BEC" w:rsidRDefault="004D6E64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5B2BEC" w:rsidRDefault="004D6E64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Распоряже</w:t>
      </w:r>
      <w:r>
        <w:rPr>
          <w:sz w:val="28"/>
          <w:szCs w:val="28"/>
        </w:rPr>
        <w:t>ние вступает в силу со дня его подписания.</w:t>
      </w:r>
    </w:p>
    <w:p w:rsidR="005B2BEC" w:rsidRDefault="005B2BEC">
      <w:pPr>
        <w:pStyle w:val="Standard"/>
        <w:tabs>
          <w:tab w:val="left" w:pos="7568"/>
        </w:tabs>
        <w:jc w:val="both"/>
        <w:rPr>
          <w:sz w:val="28"/>
          <w:szCs w:val="28"/>
        </w:rPr>
      </w:pPr>
    </w:p>
    <w:p w:rsidR="005B2BEC" w:rsidRDefault="004D6E64">
      <w:pPr>
        <w:pStyle w:val="Standard"/>
        <w:tabs>
          <w:tab w:val="left" w:pos="7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BEC" w:rsidRDefault="004D6E64">
      <w:pPr>
        <w:pStyle w:val="Standard"/>
        <w:tabs>
          <w:tab w:val="left" w:pos="7568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Паникинского</w:t>
      </w:r>
      <w:proofErr w:type="spellEnd"/>
      <w:r>
        <w:rPr>
          <w:sz w:val="28"/>
        </w:rPr>
        <w:t xml:space="preserve"> сельсовета                                                А.А.Горбачев</w:t>
      </w:r>
    </w:p>
    <w:p w:rsidR="005B2BEC" w:rsidRDefault="005B2BEC">
      <w:pPr>
        <w:pStyle w:val="Standard"/>
        <w:tabs>
          <w:tab w:val="left" w:pos="7568"/>
        </w:tabs>
        <w:jc w:val="both"/>
        <w:rPr>
          <w:sz w:val="28"/>
        </w:rPr>
      </w:pPr>
    </w:p>
    <w:sectPr w:rsidR="005B2BEC" w:rsidSect="005B2BEC">
      <w:pgSz w:w="11905" w:h="16837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64" w:rsidRDefault="004D6E64" w:rsidP="005B2BEC">
      <w:r>
        <w:separator/>
      </w:r>
    </w:p>
  </w:endnote>
  <w:endnote w:type="continuationSeparator" w:id="0">
    <w:p w:rsidR="004D6E64" w:rsidRDefault="004D6E64" w:rsidP="005B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64" w:rsidRDefault="004D6E64" w:rsidP="005B2BEC">
      <w:r w:rsidRPr="005B2BEC">
        <w:rPr>
          <w:color w:val="000000"/>
        </w:rPr>
        <w:separator/>
      </w:r>
    </w:p>
  </w:footnote>
  <w:footnote w:type="continuationSeparator" w:id="0">
    <w:p w:rsidR="004D6E64" w:rsidRDefault="004D6E64" w:rsidP="005B2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7DD9"/>
    <w:multiLevelType w:val="multilevel"/>
    <w:tmpl w:val="A512242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1815BFA"/>
    <w:multiLevelType w:val="multilevel"/>
    <w:tmpl w:val="BF54899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BEC"/>
    <w:rsid w:val="004463DC"/>
    <w:rsid w:val="004D6E64"/>
    <w:rsid w:val="005B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BEC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Standard"/>
    <w:rsid w:val="005B2BEC"/>
    <w:rPr>
      <w:sz w:val="28"/>
    </w:rPr>
  </w:style>
  <w:style w:type="paragraph" w:customStyle="1" w:styleId="Textbodyindent">
    <w:name w:val="Text body indent"/>
    <w:basedOn w:val="Standard"/>
    <w:rsid w:val="005B2BEC"/>
    <w:pPr>
      <w:ind w:left="900"/>
    </w:pPr>
    <w:rPr>
      <w:sz w:val="28"/>
    </w:rPr>
  </w:style>
  <w:style w:type="paragraph" w:styleId="a3">
    <w:name w:val="Title"/>
    <w:basedOn w:val="Standard"/>
    <w:next w:val="Textbody"/>
    <w:rsid w:val="005B2B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rsid w:val="005B2BEC"/>
    <w:pPr>
      <w:jc w:val="center"/>
    </w:pPr>
    <w:rPr>
      <w:i/>
      <w:iCs/>
    </w:rPr>
  </w:style>
  <w:style w:type="paragraph" w:customStyle="1" w:styleId="Heading1">
    <w:name w:val="Heading 1"/>
    <w:basedOn w:val="Standard"/>
    <w:next w:val="Standard"/>
    <w:rsid w:val="005B2BEC"/>
    <w:pPr>
      <w:keepNext/>
      <w:tabs>
        <w:tab w:val="left" w:pos="7568"/>
      </w:tabs>
      <w:jc w:val="center"/>
      <w:outlineLvl w:val="0"/>
    </w:pPr>
    <w:rPr>
      <w:b/>
      <w:bCs/>
      <w:sz w:val="36"/>
    </w:rPr>
  </w:style>
  <w:style w:type="paragraph" w:customStyle="1" w:styleId="Heading2">
    <w:name w:val="Heading 2"/>
    <w:basedOn w:val="Standard"/>
    <w:next w:val="Standard"/>
    <w:rsid w:val="005B2BEC"/>
    <w:pPr>
      <w:keepNext/>
      <w:tabs>
        <w:tab w:val="left" w:pos="7568"/>
      </w:tabs>
      <w:jc w:val="center"/>
      <w:outlineLvl w:val="1"/>
    </w:pPr>
    <w:rPr>
      <w:b/>
      <w:bCs/>
      <w:sz w:val="32"/>
    </w:rPr>
  </w:style>
  <w:style w:type="paragraph" w:customStyle="1" w:styleId="Heading3">
    <w:name w:val="Heading 3"/>
    <w:basedOn w:val="Standard"/>
    <w:next w:val="Standard"/>
    <w:rsid w:val="005B2BEC"/>
    <w:pPr>
      <w:keepNext/>
      <w:tabs>
        <w:tab w:val="left" w:pos="7568"/>
      </w:tabs>
      <w:outlineLvl w:val="2"/>
    </w:pPr>
    <w:rPr>
      <w:b/>
      <w:bCs/>
      <w:sz w:val="28"/>
    </w:rPr>
  </w:style>
  <w:style w:type="paragraph" w:customStyle="1" w:styleId="Heading4">
    <w:name w:val="Heading 4"/>
    <w:basedOn w:val="Standard"/>
    <w:next w:val="Standard"/>
    <w:rsid w:val="005B2BEC"/>
    <w:pPr>
      <w:keepNext/>
      <w:tabs>
        <w:tab w:val="left" w:pos="7568"/>
      </w:tabs>
      <w:outlineLvl w:val="3"/>
    </w:pPr>
    <w:rPr>
      <w:sz w:val="28"/>
    </w:rPr>
  </w:style>
  <w:style w:type="paragraph" w:styleId="a5">
    <w:name w:val="List"/>
    <w:basedOn w:val="Textbody"/>
    <w:rsid w:val="005B2BEC"/>
    <w:rPr>
      <w:rFonts w:ascii="Arial" w:hAnsi="Arial" w:cs="Tahoma"/>
    </w:rPr>
  </w:style>
  <w:style w:type="paragraph" w:customStyle="1" w:styleId="TableContents">
    <w:name w:val="Table Contents"/>
    <w:basedOn w:val="Standard"/>
    <w:rsid w:val="005B2BEC"/>
    <w:pPr>
      <w:suppressLineNumbers/>
    </w:pPr>
  </w:style>
  <w:style w:type="paragraph" w:customStyle="1" w:styleId="Caption">
    <w:name w:val="Caption"/>
    <w:basedOn w:val="Standard"/>
    <w:rsid w:val="005B2BE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rsid w:val="005B2BEC"/>
    <w:pPr>
      <w:suppressLineNumbers/>
    </w:pPr>
    <w:rPr>
      <w:rFonts w:ascii="Arial" w:hAnsi="Arial" w:cs="Tahoma"/>
    </w:rPr>
  </w:style>
  <w:style w:type="paragraph" w:styleId="2">
    <w:name w:val="Body Text Indent 2"/>
    <w:basedOn w:val="Standard"/>
    <w:rsid w:val="005B2BEC"/>
    <w:pPr>
      <w:ind w:left="300"/>
      <w:jc w:val="both"/>
    </w:pPr>
    <w:rPr>
      <w:b/>
      <w:bCs/>
      <w:sz w:val="28"/>
    </w:rPr>
  </w:style>
  <w:style w:type="character" w:customStyle="1" w:styleId="Absatz-Standardschriftart">
    <w:name w:val="Absatz-Standardschriftart"/>
    <w:rsid w:val="005B2BEC"/>
  </w:style>
  <w:style w:type="character" w:customStyle="1" w:styleId="WW8Num3z0">
    <w:name w:val="WW8Num3z0"/>
    <w:rsid w:val="005B2BEC"/>
    <w:rPr>
      <w:sz w:val="24"/>
    </w:rPr>
  </w:style>
  <w:style w:type="character" w:customStyle="1" w:styleId="NumberingSymbols">
    <w:name w:val="Numbering Symbols"/>
    <w:rsid w:val="005B2BEC"/>
    <w:rPr>
      <w:rFonts w:ascii="Times New Roman" w:hAnsi="Times New Roman"/>
      <w:b w:val="0"/>
      <w:bCs w:val="0"/>
      <w:sz w:val="28"/>
      <w:szCs w:val="28"/>
    </w:rPr>
  </w:style>
  <w:style w:type="numbering" w:customStyle="1" w:styleId="WW8Num1">
    <w:name w:val="WW8Num1"/>
    <w:basedOn w:val="a2"/>
    <w:rsid w:val="005B2BEC"/>
    <w:pPr>
      <w:numPr>
        <w:numId w:val="1"/>
      </w:numPr>
    </w:pPr>
  </w:style>
  <w:style w:type="numbering" w:customStyle="1" w:styleId="WW8Num2">
    <w:name w:val="WW8Num2"/>
    <w:basedOn w:val="a2"/>
    <w:rsid w:val="005B2BE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Канунников</dc:creator>
  <cp:lastModifiedBy>master</cp:lastModifiedBy>
  <cp:revision>2</cp:revision>
  <cp:lastPrinted>2020-03-17T15:09:00Z</cp:lastPrinted>
  <dcterms:created xsi:type="dcterms:W3CDTF">2023-09-03T10:07:00Z</dcterms:created>
  <dcterms:modified xsi:type="dcterms:W3CDTF">2023-09-03T10:07:00Z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