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C4" w:rsidRDefault="008F36FC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РОССИЙСКАЯ   ФЕДЕРАЦИЯ</w:t>
      </w:r>
    </w:p>
    <w:p w:rsidR="00DF31C4" w:rsidRDefault="008F36FC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DF31C4" w:rsidRDefault="008F36FC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DF31C4" w:rsidRDefault="008F36FC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DF31C4" w:rsidRDefault="00DF31C4">
      <w:pPr>
        <w:pStyle w:val="Standard"/>
        <w:tabs>
          <w:tab w:val="left" w:pos="7568"/>
        </w:tabs>
      </w:pPr>
    </w:p>
    <w:p w:rsidR="00DF31C4" w:rsidRDefault="008F36FC">
      <w:pPr>
        <w:pStyle w:val="Heading1"/>
        <w:tabs>
          <w:tab w:val="left" w:pos="0"/>
        </w:tabs>
      </w:pPr>
      <w:r>
        <w:t>РАСПОРЯЖЕНИЕ</w:t>
      </w:r>
    </w:p>
    <w:p w:rsidR="00DF31C4" w:rsidRDefault="00DF31C4">
      <w:pPr>
        <w:pStyle w:val="Standard"/>
        <w:tabs>
          <w:tab w:val="left" w:pos="7568"/>
        </w:tabs>
      </w:pPr>
    </w:p>
    <w:p w:rsidR="00DF31C4" w:rsidRDefault="008F36FC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22.09.2021 года                            № </w:t>
      </w:r>
      <w:r>
        <w:rPr>
          <w:b/>
          <w:bCs/>
          <w:sz w:val="26"/>
          <w:szCs w:val="26"/>
        </w:rPr>
        <w:t xml:space="preserve">42-ра                    </w:t>
      </w:r>
    </w:p>
    <w:p w:rsidR="00DF31C4" w:rsidRDefault="008F36FC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DF31C4" w:rsidRDefault="008F36FC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 особого противопожарного режима</w:t>
      </w:r>
    </w:p>
    <w:p w:rsidR="00DF31C4" w:rsidRDefault="008F36FC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DF31C4" w:rsidRDefault="00DF31C4">
      <w:pPr>
        <w:pStyle w:val="Standard"/>
        <w:tabs>
          <w:tab w:val="left" w:pos="7568"/>
        </w:tabs>
        <w:rPr>
          <w:b/>
          <w:bCs/>
          <w:sz w:val="28"/>
        </w:rPr>
      </w:pPr>
    </w:p>
    <w:p w:rsidR="00DF31C4" w:rsidRDefault="00DF31C4">
      <w:pPr>
        <w:pStyle w:val="Standard"/>
        <w:tabs>
          <w:tab w:val="left" w:pos="7568"/>
        </w:tabs>
        <w:rPr>
          <w:b/>
          <w:bCs/>
          <w:sz w:val="28"/>
        </w:rPr>
      </w:pPr>
    </w:p>
    <w:p w:rsidR="00DF31C4" w:rsidRDefault="008F36FC">
      <w:pPr>
        <w:pStyle w:val="Standard"/>
        <w:tabs>
          <w:tab w:val="left" w:pos="135"/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постановлением Администрации Курской области от 21.09.2021 №971-па «Об отмене особого противопожарного режима</w:t>
      </w:r>
      <w:r>
        <w:rPr>
          <w:sz w:val="28"/>
          <w:szCs w:val="28"/>
        </w:rPr>
        <w:t xml:space="preserve"> на территории Курской области», </w:t>
      </w:r>
      <w:r>
        <w:rPr>
          <w:color w:val="000000"/>
          <w:sz w:val="28"/>
          <w:szCs w:val="28"/>
          <w:lang w:bidi="ru-RU"/>
        </w:rPr>
        <w:t xml:space="preserve">установившимся 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 xml:space="preserve"> классом пожарной опасности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района:</w:t>
      </w:r>
    </w:p>
    <w:p w:rsidR="00DF31C4" w:rsidRDefault="008F36FC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14.07.2021 год</w:t>
      </w:r>
      <w:r>
        <w:rPr>
          <w:sz w:val="28"/>
          <w:szCs w:val="28"/>
        </w:rPr>
        <w:t xml:space="preserve">а № 33-ра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DF31C4" w:rsidRDefault="008F36FC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DF31C4" w:rsidRDefault="008F36FC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Распоряжение вступает в силу со</w:t>
      </w:r>
      <w:r>
        <w:rPr>
          <w:sz w:val="28"/>
          <w:szCs w:val="28"/>
        </w:rPr>
        <w:t xml:space="preserve"> дня его подписания.</w:t>
      </w:r>
    </w:p>
    <w:p w:rsidR="00DF31C4" w:rsidRDefault="00DF31C4">
      <w:pPr>
        <w:pStyle w:val="Standard"/>
        <w:tabs>
          <w:tab w:val="left" w:pos="7568"/>
        </w:tabs>
        <w:jc w:val="both"/>
        <w:rPr>
          <w:sz w:val="28"/>
          <w:szCs w:val="28"/>
        </w:rPr>
      </w:pPr>
    </w:p>
    <w:p w:rsidR="00DF31C4" w:rsidRDefault="008F36FC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1C4" w:rsidRDefault="008F36FC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А.А.Горбачев</w:t>
      </w:r>
    </w:p>
    <w:p w:rsidR="00DF31C4" w:rsidRDefault="00DF31C4">
      <w:pPr>
        <w:pStyle w:val="Standard"/>
        <w:tabs>
          <w:tab w:val="left" w:pos="7568"/>
        </w:tabs>
        <w:jc w:val="both"/>
        <w:rPr>
          <w:sz w:val="28"/>
        </w:rPr>
      </w:pPr>
    </w:p>
    <w:sectPr w:rsidR="00DF31C4" w:rsidSect="00DF31C4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FC" w:rsidRDefault="008F36FC" w:rsidP="00DF31C4">
      <w:r>
        <w:separator/>
      </w:r>
    </w:p>
  </w:endnote>
  <w:endnote w:type="continuationSeparator" w:id="0">
    <w:p w:rsidR="008F36FC" w:rsidRDefault="008F36FC" w:rsidP="00DF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FC" w:rsidRDefault="008F36FC" w:rsidP="00DF31C4">
      <w:r w:rsidRPr="00DF31C4">
        <w:rPr>
          <w:color w:val="000000"/>
        </w:rPr>
        <w:separator/>
      </w:r>
    </w:p>
  </w:footnote>
  <w:footnote w:type="continuationSeparator" w:id="0">
    <w:p w:rsidR="008F36FC" w:rsidRDefault="008F36FC" w:rsidP="00DF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D58"/>
    <w:multiLevelType w:val="multilevel"/>
    <w:tmpl w:val="7EFCECA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9896F8B"/>
    <w:multiLevelType w:val="multilevel"/>
    <w:tmpl w:val="D11825D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C4"/>
    <w:rsid w:val="00310FE0"/>
    <w:rsid w:val="008F36FC"/>
    <w:rsid w:val="00DF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31C4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DF31C4"/>
    <w:rPr>
      <w:sz w:val="28"/>
    </w:rPr>
  </w:style>
  <w:style w:type="paragraph" w:customStyle="1" w:styleId="Textbodyindent">
    <w:name w:val="Text body indent"/>
    <w:basedOn w:val="Standard"/>
    <w:rsid w:val="00DF31C4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DF31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DF31C4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DF31C4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DF31C4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DF31C4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DF31C4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DF31C4"/>
    <w:rPr>
      <w:rFonts w:ascii="Arial" w:hAnsi="Arial" w:cs="Tahoma"/>
    </w:rPr>
  </w:style>
  <w:style w:type="paragraph" w:customStyle="1" w:styleId="TableContents">
    <w:name w:val="Table Contents"/>
    <w:basedOn w:val="Standard"/>
    <w:rsid w:val="00DF31C4"/>
    <w:pPr>
      <w:suppressLineNumbers/>
    </w:pPr>
  </w:style>
  <w:style w:type="paragraph" w:customStyle="1" w:styleId="Caption">
    <w:name w:val="Caption"/>
    <w:basedOn w:val="Standard"/>
    <w:rsid w:val="00DF31C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DF31C4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DF31C4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DF31C4"/>
  </w:style>
  <w:style w:type="character" w:customStyle="1" w:styleId="WW8Num3z0">
    <w:name w:val="WW8Num3z0"/>
    <w:rsid w:val="00DF31C4"/>
    <w:rPr>
      <w:sz w:val="24"/>
    </w:rPr>
  </w:style>
  <w:style w:type="character" w:customStyle="1" w:styleId="NumberingSymbols">
    <w:name w:val="Numbering Symbols"/>
    <w:rsid w:val="00DF31C4"/>
    <w:rPr>
      <w:rFonts w:ascii="Times New Roman" w:hAnsi="Times New Roman"/>
      <w:b w:val="0"/>
      <w:bCs w:val="0"/>
      <w:sz w:val="28"/>
      <w:szCs w:val="28"/>
    </w:rPr>
  </w:style>
  <w:style w:type="numbering" w:customStyle="1" w:styleId="WW8Num1">
    <w:name w:val="WW8Num1"/>
    <w:basedOn w:val="a2"/>
    <w:rsid w:val="00DF31C4"/>
    <w:pPr>
      <w:numPr>
        <w:numId w:val="1"/>
      </w:numPr>
    </w:pPr>
  </w:style>
  <w:style w:type="numbering" w:customStyle="1" w:styleId="WW8Num2">
    <w:name w:val="WW8Num2"/>
    <w:basedOn w:val="a2"/>
    <w:rsid w:val="00DF31C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2020-10-22T14:17:00Z</cp:lastPrinted>
  <dcterms:created xsi:type="dcterms:W3CDTF">2023-09-03T10:02:00Z</dcterms:created>
  <dcterms:modified xsi:type="dcterms:W3CDTF">2023-09-03T10:02:00Z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