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EB" w:rsidRDefault="003B3305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046EB" w:rsidRDefault="003B3305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ПАНИКИНСКОГО   СЕЛЬСОВЕТА</w:t>
      </w:r>
    </w:p>
    <w:p w:rsidR="007046EB" w:rsidRDefault="003B3305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7046EB" w:rsidRDefault="003B3305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7046EB" w:rsidRDefault="007046EB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7046EB" w:rsidRDefault="003B3305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7046EB" w:rsidRDefault="007046EB">
      <w:pPr>
        <w:pStyle w:val="Standard"/>
        <w:rPr>
          <w:rFonts w:ascii="Arial" w:hAnsi="Arial" w:cs="Arial"/>
          <w:b/>
          <w:sz w:val="32"/>
          <w:szCs w:val="32"/>
        </w:rPr>
      </w:pPr>
    </w:p>
    <w:p w:rsidR="007046EB" w:rsidRDefault="003B3305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 февраля  2019 года  №20-па</w:t>
      </w:r>
    </w:p>
    <w:p w:rsidR="007046EB" w:rsidRDefault="007046EB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7046EB" w:rsidRDefault="003B3305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Порядке создания координационного органа</w:t>
      </w:r>
    </w:p>
    <w:p w:rsidR="007046EB" w:rsidRDefault="003B3305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 сфере профилактики</w:t>
      </w:r>
      <w:r>
        <w:rPr>
          <w:rFonts w:ascii="Arial" w:hAnsi="Arial" w:cs="Arial"/>
          <w:b/>
          <w:sz w:val="32"/>
          <w:szCs w:val="32"/>
        </w:rPr>
        <w:t xml:space="preserve"> правонарушений на территории</w:t>
      </w:r>
    </w:p>
    <w:p w:rsidR="007046EB" w:rsidRDefault="003B3305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Паникинского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7046EB" w:rsidRDefault="007046EB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7046EB" w:rsidRDefault="007046EB">
      <w:pPr>
        <w:pStyle w:val="Textbody"/>
        <w:spacing w:after="0"/>
        <w:rPr>
          <w:rFonts w:ascii="Arial" w:hAnsi="Arial" w:cs="Arial"/>
        </w:rPr>
      </w:pPr>
    </w:p>
    <w:p w:rsidR="007046EB" w:rsidRDefault="003B3305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обеспечения реализации государственной политики в сфере профилактики правонарушений, а также координации указанной деятельности, в соответствии с </w:t>
      </w:r>
      <w:proofErr w:type="gramStart"/>
      <w:r>
        <w:rPr>
          <w:rFonts w:ascii="Arial" w:hAnsi="Arial" w:cs="Arial"/>
        </w:rPr>
        <w:t>ч</w:t>
      </w:r>
      <w:proofErr w:type="gramEnd"/>
      <w:r>
        <w:rPr>
          <w:rFonts w:ascii="Arial" w:hAnsi="Arial" w:cs="Arial"/>
        </w:rPr>
        <w:t>.4  ст.3</w:t>
      </w:r>
      <w:r>
        <w:rPr>
          <w:rFonts w:ascii="Arial" w:hAnsi="Arial" w:cs="Arial"/>
        </w:rPr>
        <w:t xml:space="preserve">0 Федерального закона от 23.06.2016 № 182-ФЗ «Об основах системы профилактики правонарушений в Российской Федерации», Администрация </w:t>
      </w:r>
      <w:proofErr w:type="spellStart"/>
      <w:r>
        <w:rPr>
          <w:rFonts w:ascii="Arial" w:hAnsi="Arial" w:cs="Arial"/>
        </w:rPr>
        <w:t>Паникинского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области  ПОСТАНОВЛЯЕТ:</w:t>
      </w:r>
    </w:p>
    <w:p w:rsidR="007046EB" w:rsidRDefault="003B3305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1.Утвердить прилагаемый Порядок создания коорди</w:t>
      </w:r>
      <w:r>
        <w:rPr>
          <w:rFonts w:ascii="Arial" w:hAnsi="Arial" w:cs="Arial"/>
        </w:rPr>
        <w:t xml:space="preserve">национного органа                                                                           в сфере профилактики правонарушений  на территории </w:t>
      </w:r>
      <w:proofErr w:type="spellStart"/>
      <w:r>
        <w:rPr>
          <w:rFonts w:ascii="Arial" w:hAnsi="Arial" w:cs="Arial"/>
        </w:rPr>
        <w:t>Паникинского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области.</w:t>
      </w:r>
    </w:p>
    <w:p w:rsidR="007046EB" w:rsidRDefault="003B3305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2. Утвердить состав координационного орга</w:t>
      </w:r>
      <w:r>
        <w:rPr>
          <w:rFonts w:ascii="Arial" w:hAnsi="Arial" w:cs="Arial"/>
        </w:rPr>
        <w:t>на.</w:t>
      </w:r>
    </w:p>
    <w:p w:rsidR="007046EB" w:rsidRDefault="003B3305">
      <w:pPr>
        <w:pStyle w:val="Standard"/>
        <w:ind w:left="15" w:firstLine="708"/>
        <w:jc w:val="both"/>
        <w:rPr>
          <w:rFonts w:ascii="Arial" w:eastAsia="Arial CYR" w:hAnsi="Arial" w:cs="Arial"/>
          <w:color w:val="000000"/>
        </w:rPr>
      </w:pPr>
      <w:r>
        <w:rPr>
          <w:rFonts w:ascii="Arial" w:eastAsia="Arial CYR" w:hAnsi="Arial" w:cs="Arial"/>
          <w:color w:val="000000"/>
        </w:rPr>
        <w:t xml:space="preserve">3. </w:t>
      </w:r>
      <w:proofErr w:type="gramStart"/>
      <w:r>
        <w:rPr>
          <w:rFonts w:ascii="Arial" w:eastAsia="Arial CYR" w:hAnsi="Arial" w:cs="Arial"/>
          <w:color w:val="000000"/>
        </w:rPr>
        <w:t>Контроль за</w:t>
      </w:r>
      <w:proofErr w:type="gramEnd"/>
      <w:r>
        <w:rPr>
          <w:rFonts w:ascii="Arial" w:eastAsia="Arial CYR" w:hAnsi="Arial" w:cs="Arial"/>
          <w:color w:val="000000"/>
        </w:rPr>
        <w:t xml:space="preserve"> исполнением настоящего постановления оставляю за собой.</w:t>
      </w:r>
    </w:p>
    <w:p w:rsidR="007046EB" w:rsidRDefault="003B3305">
      <w:pPr>
        <w:pStyle w:val="Standard"/>
        <w:ind w:firstLine="708"/>
        <w:jc w:val="both"/>
      </w:pPr>
      <w:r>
        <w:rPr>
          <w:rFonts w:ascii="Arial" w:eastAsia="Arial CYR" w:hAnsi="Arial" w:cs="Arial"/>
          <w:color w:val="000000"/>
        </w:rPr>
        <w:t>4</w:t>
      </w:r>
      <w:r>
        <w:rPr>
          <w:rFonts w:ascii="Arial" w:hAnsi="Arial" w:cs="Arial"/>
        </w:rPr>
        <w:t xml:space="preserve"> Постановление вступает в силу со дня  его подписания и подлежит опубликованию на официальном сайте муниципального образования  «</w:t>
      </w:r>
      <w:proofErr w:type="spellStart"/>
      <w:r>
        <w:rPr>
          <w:rFonts w:ascii="Arial" w:hAnsi="Arial" w:cs="Arial"/>
        </w:rPr>
        <w:t>Паникинский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</w:t>
      </w:r>
      <w:r>
        <w:rPr>
          <w:rFonts w:ascii="Arial" w:hAnsi="Arial" w:cs="Arial"/>
        </w:rPr>
        <w:t>бласти в сети Интернет.</w:t>
      </w:r>
    </w:p>
    <w:p w:rsidR="007046EB" w:rsidRDefault="007046EB">
      <w:pPr>
        <w:pStyle w:val="Standard"/>
        <w:ind w:left="15"/>
        <w:jc w:val="both"/>
        <w:rPr>
          <w:rFonts w:ascii="Arial" w:hAnsi="Arial" w:cs="Arial"/>
        </w:rPr>
      </w:pPr>
    </w:p>
    <w:p w:rsidR="007046EB" w:rsidRDefault="007046EB">
      <w:pPr>
        <w:pStyle w:val="Standard"/>
        <w:ind w:left="15" w:firstLine="840"/>
        <w:jc w:val="both"/>
        <w:rPr>
          <w:rFonts w:ascii="Arial" w:hAnsi="Arial" w:cs="Arial"/>
        </w:rPr>
      </w:pPr>
    </w:p>
    <w:p w:rsidR="007046EB" w:rsidRDefault="003B3305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</w:t>
      </w:r>
      <w:proofErr w:type="gramStart"/>
      <w:r>
        <w:rPr>
          <w:rFonts w:ascii="Arial" w:hAnsi="Arial" w:cs="Arial"/>
          <w:sz w:val="24"/>
          <w:szCs w:val="24"/>
        </w:rPr>
        <w:t>.Г</w:t>
      </w:r>
      <w:proofErr w:type="gramEnd"/>
      <w:r>
        <w:rPr>
          <w:rFonts w:ascii="Arial" w:hAnsi="Arial" w:cs="Arial"/>
          <w:sz w:val="24"/>
          <w:szCs w:val="24"/>
        </w:rPr>
        <w:t xml:space="preserve">лавы </w:t>
      </w:r>
      <w:proofErr w:type="spellStart"/>
      <w:r>
        <w:rPr>
          <w:rFonts w:ascii="Arial" w:hAnsi="Arial" w:cs="Arial"/>
          <w:sz w:val="24"/>
          <w:szCs w:val="24"/>
        </w:rPr>
        <w:t>Паникинского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7046EB" w:rsidRDefault="003B3305">
      <w:pPr>
        <w:pStyle w:val="ConsPlusNormal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Медвенского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  района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Т.С.Шпинькова</w:t>
      </w:r>
      <w:proofErr w:type="spellEnd"/>
    </w:p>
    <w:p w:rsidR="007046EB" w:rsidRDefault="007046EB">
      <w:pPr>
        <w:pStyle w:val="Standard"/>
        <w:jc w:val="both"/>
        <w:rPr>
          <w:rFonts w:ascii="Arial" w:hAnsi="Arial" w:cs="Arial"/>
        </w:rPr>
      </w:pPr>
    </w:p>
    <w:p w:rsidR="007046EB" w:rsidRDefault="007046EB">
      <w:pPr>
        <w:pStyle w:val="Standard"/>
        <w:jc w:val="both"/>
        <w:rPr>
          <w:rFonts w:ascii="Arial" w:hAnsi="Arial" w:cs="Arial"/>
        </w:rPr>
      </w:pPr>
    </w:p>
    <w:p w:rsidR="007046EB" w:rsidRDefault="007046EB">
      <w:pPr>
        <w:pStyle w:val="Textbody"/>
        <w:jc w:val="right"/>
        <w:rPr>
          <w:rFonts w:ascii="Arial" w:hAnsi="Arial" w:cs="Arial"/>
        </w:rPr>
      </w:pPr>
    </w:p>
    <w:p w:rsidR="007046EB" w:rsidRDefault="007046EB">
      <w:pPr>
        <w:pStyle w:val="Textbody"/>
        <w:jc w:val="right"/>
        <w:rPr>
          <w:rFonts w:ascii="Arial" w:hAnsi="Arial" w:cs="Arial"/>
        </w:rPr>
      </w:pPr>
    </w:p>
    <w:p w:rsidR="007046EB" w:rsidRDefault="007046EB">
      <w:pPr>
        <w:pStyle w:val="Textbody"/>
        <w:jc w:val="right"/>
        <w:rPr>
          <w:rFonts w:ascii="Arial" w:hAnsi="Arial" w:cs="Arial"/>
        </w:rPr>
      </w:pPr>
    </w:p>
    <w:p w:rsidR="007046EB" w:rsidRDefault="007046EB">
      <w:pPr>
        <w:pStyle w:val="Textbody"/>
        <w:jc w:val="right"/>
        <w:rPr>
          <w:rFonts w:ascii="Arial" w:hAnsi="Arial" w:cs="Arial"/>
        </w:rPr>
      </w:pPr>
    </w:p>
    <w:p w:rsidR="007046EB" w:rsidRDefault="007046EB">
      <w:pPr>
        <w:pStyle w:val="Textbody"/>
        <w:jc w:val="right"/>
        <w:rPr>
          <w:rFonts w:ascii="Arial" w:hAnsi="Arial" w:cs="Arial"/>
        </w:rPr>
      </w:pPr>
    </w:p>
    <w:p w:rsidR="007046EB" w:rsidRDefault="007046EB">
      <w:pPr>
        <w:pStyle w:val="Textbody"/>
        <w:jc w:val="right"/>
        <w:rPr>
          <w:rFonts w:ascii="Arial" w:hAnsi="Arial" w:cs="Arial"/>
        </w:rPr>
      </w:pPr>
    </w:p>
    <w:p w:rsidR="007046EB" w:rsidRDefault="007046EB">
      <w:pPr>
        <w:pStyle w:val="Textbody"/>
        <w:jc w:val="right"/>
        <w:rPr>
          <w:rFonts w:ascii="Arial" w:hAnsi="Arial" w:cs="Arial"/>
        </w:rPr>
      </w:pPr>
    </w:p>
    <w:p w:rsidR="007046EB" w:rsidRDefault="007046EB">
      <w:pPr>
        <w:pStyle w:val="Textbody"/>
        <w:jc w:val="right"/>
        <w:rPr>
          <w:rFonts w:ascii="Arial" w:hAnsi="Arial" w:cs="Arial"/>
        </w:rPr>
      </w:pPr>
    </w:p>
    <w:p w:rsidR="007046EB" w:rsidRDefault="003B3305">
      <w:pPr>
        <w:pStyle w:val="Textbody"/>
        <w:spacing w:after="0" w:line="24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Утвержден                      </w:t>
      </w:r>
    </w:p>
    <w:p w:rsidR="007046EB" w:rsidRDefault="003B3305">
      <w:pPr>
        <w:pStyle w:val="Textbody"/>
        <w:spacing w:after="0" w:line="24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постановлением Администрации</w:t>
      </w:r>
    </w:p>
    <w:p w:rsidR="007046EB" w:rsidRDefault="003B3305">
      <w:pPr>
        <w:pStyle w:val="Textbody"/>
        <w:spacing w:after="0" w:line="240" w:lineRule="exact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Паникинского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сельсовета</w:t>
      </w:r>
    </w:p>
    <w:p w:rsidR="007046EB" w:rsidRDefault="003B3305">
      <w:pPr>
        <w:pStyle w:val="Textbody"/>
        <w:spacing w:after="0" w:line="240" w:lineRule="exact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 района</w:t>
      </w:r>
    </w:p>
    <w:p w:rsidR="007046EB" w:rsidRDefault="003B3305">
      <w:pPr>
        <w:pStyle w:val="Textbody"/>
        <w:spacing w:after="0" w:line="24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Курской области</w:t>
      </w:r>
    </w:p>
    <w:p w:rsidR="007046EB" w:rsidRDefault="003B3305">
      <w:pPr>
        <w:pStyle w:val="Textbody"/>
        <w:spacing w:after="0" w:line="24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>от  27.02.2019 г.  №  20-па</w:t>
      </w:r>
    </w:p>
    <w:p w:rsidR="007046EB" w:rsidRDefault="007046EB">
      <w:pPr>
        <w:pStyle w:val="Textbody"/>
        <w:jc w:val="center"/>
        <w:rPr>
          <w:rFonts w:ascii="Arial" w:hAnsi="Arial" w:cs="Arial"/>
          <w:b/>
        </w:rPr>
      </w:pPr>
    </w:p>
    <w:p w:rsidR="007046EB" w:rsidRDefault="003B3305">
      <w:pPr>
        <w:pStyle w:val="Standard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ПОРЯДОК</w:t>
      </w:r>
    </w:p>
    <w:p w:rsidR="007046EB" w:rsidRDefault="003B3305">
      <w:pPr>
        <w:pStyle w:val="Standard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создания координационного органа в сфере профилактики правонарушений в муниципальном образовании на территории  </w:t>
      </w:r>
      <w:proofErr w:type="spellStart"/>
      <w:r>
        <w:rPr>
          <w:rFonts w:ascii="Arial" w:hAnsi="Arial" w:cs="Arial"/>
          <w:b/>
          <w:sz w:val="30"/>
          <w:szCs w:val="30"/>
        </w:rPr>
        <w:t>Паникинского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сельсовета </w:t>
      </w:r>
      <w:proofErr w:type="spellStart"/>
      <w:r>
        <w:rPr>
          <w:rFonts w:ascii="Arial" w:hAnsi="Arial" w:cs="Arial"/>
          <w:b/>
          <w:sz w:val="30"/>
          <w:szCs w:val="30"/>
        </w:rPr>
        <w:t>Медвенского</w:t>
      </w:r>
      <w:proofErr w:type="spellEnd"/>
    </w:p>
    <w:p w:rsidR="007046EB" w:rsidRDefault="003B3305">
      <w:pPr>
        <w:pStyle w:val="Standard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района Курской </w:t>
      </w:r>
      <w:r>
        <w:rPr>
          <w:rFonts w:ascii="Arial" w:hAnsi="Arial" w:cs="Arial"/>
          <w:b/>
          <w:sz w:val="30"/>
          <w:szCs w:val="30"/>
        </w:rPr>
        <w:t>области</w:t>
      </w:r>
    </w:p>
    <w:p w:rsidR="007046EB" w:rsidRDefault="007046EB">
      <w:pPr>
        <w:pStyle w:val="Standard"/>
        <w:jc w:val="center"/>
        <w:rPr>
          <w:rFonts w:ascii="Arial" w:hAnsi="Arial" w:cs="Arial"/>
          <w:b/>
          <w:sz w:val="30"/>
          <w:szCs w:val="30"/>
        </w:rPr>
      </w:pPr>
    </w:p>
    <w:p w:rsidR="007046EB" w:rsidRDefault="007046EB">
      <w:pPr>
        <w:pStyle w:val="Standard"/>
        <w:jc w:val="center"/>
        <w:rPr>
          <w:rFonts w:ascii="Arial" w:hAnsi="Arial" w:cs="Arial"/>
          <w:b/>
          <w:sz w:val="30"/>
          <w:szCs w:val="30"/>
        </w:rPr>
      </w:pPr>
    </w:p>
    <w:p w:rsidR="007046EB" w:rsidRDefault="003B3305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1. Общие положения</w:t>
      </w:r>
    </w:p>
    <w:p w:rsidR="007046EB" w:rsidRDefault="007046EB">
      <w:pPr>
        <w:pStyle w:val="Standard"/>
        <w:jc w:val="both"/>
        <w:rPr>
          <w:rFonts w:ascii="Arial" w:hAnsi="Arial" w:cs="Arial"/>
        </w:rPr>
      </w:pPr>
    </w:p>
    <w:p w:rsidR="007046EB" w:rsidRDefault="003B3305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1.1. </w:t>
      </w:r>
      <w:proofErr w:type="gramStart"/>
      <w:r>
        <w:rPr>
          <w:rFonts w:ascii="Arial" w:hAnsi="Arial" w:cs="Arial"/>
        </w:rPr>
        <w:t xml:space="preserve">Настоящий Порядок создания координационного органа в сфере профилактики      правонарушений   на территории  </w:t>
      </w:r>
      <w:proofErr w:type="spellStart"/>
      <w:r>
        <w:rPr>
          <w:rFonts w:ascii="Arial" w:hAnsi="Arial" w:cs="Arial"/>
        </w:rPr>
        <w:t>Паникинского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 (далее - Порядок) разработан в соотв</w:t>
      </w:r>
      <w:r>
        <w:rPr>
          <w:rFonts w:ascii="Arial" w:hAnsi="Arial" w:cs="Arial"/>
        </w:rPr>
        <w:t xml:space="preserve">етствии со ст. 12,  30 Федерального закона от 23.06.2016 № 182-ФЗ «Об основах системы профилактики правонарушений в Российской Федерации» и определяет основы создания координационного органа в сфере профилактики правонарушений на территории  </w:t>
      </w:r>
      <w:proofErr w:type="spellStart"/>
      <w:r>
        <w:rPr>
          <w:rFonts w:ascii="Arial" w:hAnsi="Arial" w:cs="Arial"/>
        </w:rPr>
        <w:t>Паникинского</w:t>
      </w:r>
      <w:proofErr w:type="spellEnd"/>
      <w:r>
        <w:rPr>
          <w:rFonts w:ascii="Arial" w:hAnsi="Arial" w:cs="Arial"/>
        </w:rPr>
        <w:t xml:space="preserve"> с</w:t>
      </w:r>
      <w:r>
        <w:rPr>
          <w:rFonts w:ascii="Arial" w:hAnsi="Arial" w:cs="Arial"/>
        </w:rPr>
        <w:t xml:space="preserve">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области (далее - координационный орган</w:t>
      </w:r>
      <w:proofErr w:type="gramEnd"/>
      <w:r>
        <w:rPr>
          <w:rFonts w:ascii="Arial" w:hAnsi="Arial" w:cs="Arial"/>
        </w:rPr>
        <w:t>).</w:t>
      </w:r>
    </w:p>
    <w:p w:rsidR="007046EB" w:rsidRDefault="003B3305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</w:t>
      </w:r>
      <w:r>
        <w:rPr>
          <w:rFonts w:ascii="Arial" w:hAnsi="Arial" w:cs="Arial"/>
        </w:rPr>
        <w:t>.</w:t>
      </w:r>
    </w:p>
    <w:p w:rsidR="007046EB" w:rsidRDefault="003B3305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1.2.</w:t>
      </w:r>
      <w:r>
        <w:rPr>
          <w:rFonts w:ascii="Arial" w:hAnsi="Arial" w:cs="Arial"/>
        </w:rPr>
        <w:tab/>
        <w:t xml:space="preserve">Координационный орган руководствуется в своей деятельности Конституцией Российской Федерации, законодательством Российской Федерации, указами и распоряжениями Президента Российской Федерации, постановлениями и распоряжениями Правительства </w:t>
      </w:r>
      <w:r>
        <w:rPr>
          <w:rFonts w:ascii="Arial" w:hAnsi="Arial" w:cs="Arial"/>
        </w:rPr>
        <w:t xml:space="preserve">Российской Федерации, законами и иными нормативными правовыми актами Курской области, нормативными правовыми актами  </w:t>
      </w:r>
      <w:proofErr w:type="spellStart"/>
      <w:r>
        <w:rPr>
          <w:rFonts w:ascii="Arial" w:hAnsi="Arial" w:cs="Arial"/>
        </w:rPr>
        <w:t>Паникинского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области</w:t>
      </w:r>
    </w:p>
    <w:p w:rsidR="007046EB" w:rsidRDefault="003B3305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1.3.</w:t>
      </w:r>
      <w:r>
        <w:rPr>
          <w:rFonts w:ascii="Arial" w:hAnsi="Arial" w:cs="Arial"/>
        </w:rPr>
        <w:tab/>
        <w:t>Координационный орган осуществляет свою деятельность во взаимодействии с те</w:t>
      </w:r>
      <w:r>
        <w:rPr>
          <w:rFonts w:ascii="Arial" w:hAnsi="Arial" w:cs="Arial"/>
        </w:rPr>
        <w:t>рриториальными органами федеральных органов государственной власти, исполнительными и законодательными органами государственной власти Курской области, органами местного самоуправления, а также другими заинтересованными организациями и учреждениями.</w:t>
      </w:r>
    </w:p>
    <w:p w:rsidR="007046EB" w:rsidRDefault="007046EB">
      <w:pPr>
        <w:pStyle w:val="Standard"/>
        <w:shd w:val="clear" w:color="auto" w:fill="FFFFFF"/>
        <w:ind w:firstLine="709"/>
        <w:jc w:val="center"/>
        <w:rPr>
          <w:rFonts w:ascii="Arial" w:eastAsia="Times New Roman" w:hAnsi="Arial" w:cs="Arial"/>
          <w:color w:val="000000"/>
        </w:rPr>
      </w:pPr>
    </w:p>
    <w:p w:rsidR="007046EB" w:rsidRDefault="003B3305">
      <w:pPr>
        <w:pStyle w:val="Standard"/>
        <w:shd w:val="clear" w:color="auto" w:fill="FFFFFF"/>
        <w:ind w:firstLine="709"/>
        <w:jc w:val="center"/>
      </w:pPr>
      <w:r>
        <w:rPr>
          <w:rFonts w:ascii="Arial" w:eastAsia="Times New Roman" w:hAnsi="Arial" w:cs="Arial"/>
          <w:color w:val="000000"/>
        </w:rPr>
        <w:t>2. Ос</w:t>
      </w:r>
      <w:r>
        <w:rPr>
          <w:rFonts w:ascii="Arial" w:eastAsia="Times New Roman" w:hAnsi="Arial" w:cs="Arial"/>
          <w:color w:val="000000"/>
        </w:rPr>
        <w:t xml:space="preserve">новные </w:t>
      </w:r>
      <w:r>
        <w:rPr>
          <w:rFonts w:ascii="Arial" w:hAnsi="Arial" w:cs="Arial"/>
          <w:color w:val="2D2D2D"/>
          <w:spacing w:val="2"/>
        </w:rPr>
        <w:t>направления деятельности</w:t>
      </w:r>
    </w:p>
    <w:p w:rsidR="007046EB" w:rsidRDefault="007046EB">
      <w:pPr>
        <w:pStyle w:val="Standard"/>
        <w:shd w:val="clear" w:color="auto" w:fill="FFFFFF"/>
        <w:ind w:firstLine="709"/>
        <w:jc w:val="center"/>
        <w:rPr>
          <w:rFonts w:ascii="Arial" w:hAnsi="Arial" w:cs="Arial"/>
          <w:color w:val="2D2D2D"/>
          <w:spacing w:val="2"/>
        </w:rPr>
      </w:pPr>
    </w:p>
    <w:p w:rsidR="007046EB" w:rsidRDefault="003B3305">
      <w:pPr>
        <w:pStyle w:val="Standard"/>
        <w:shd w:val="clear" w:color="auto" w:fill="FFFFFF"/>
        <w:ind w:firstLine="709"/>
        <w:jc w:val="both"/>
      </w:pPr>
      <w:r>
        <w:rPr>
          <w:rFonts w:ascii="Arial" w:hAnsi="Arial" w:cs="Arial"/>
          <w:color w:val="2D2D2D"/>
          <w:spacing w:val="2"/>
        </w:rPr>
        <w:t xml:space="preserve">2.1  </w:t>
      </w:r>
      <w:r>
        <w:rPr>
          <w:rFonts w:ascii="Arial" w:hAnsi="Arial" w:cs="Arial"/>
        </w:rPr>
        <w:t xml:space="preserve">Организация  взаимодействия  органа местного самоуправления,  правоохранительных органов, организаций и  учреждений, действующих на территории  </w:t>
      </w:r>
      <w:proofErr w:type="spellStart"/>
      <w:r>
        <w:rPr>
          <w:rFonts w:ascii="Arial" w:hAnsi="Arial" w:cs="Arial"/>
        </w:rPr>
        <w:t>Паникинского</w:t>
      </w:r>
      <w:proofErr w:type="spellEnd"/>
      <w:r>
        <w:rPr>
          <w:rFonts w:ascii="Arial" w:hAnsi="Arial" w:cs="Arial"/>
        </w:rPr>
        <w:t xml:space="preserve"> сельсовета,  а также указанных органов с институтами граждан</w:t>
      </w:r>
      <w:r>
        <w:rPr>
          <w:rFonts w:ascii="Arial" w:hAnsi="Arial" w:cs="Arial"/>
        </w:rPr>
        <w:t xml:space="preserve">ского общества и социально ориентированными некоммерческими организациями по вопросам </w:t>
      </w:r>
      <w:r>
        <w:rPr>
          <w:rFonts w:ascii="Arial" w:eastAsia="Times New Roman" w:hAnsi="Arial" w:cs="Arial"/>
          <w:color w:val="000000"/>
        </w:rPr>
        <w:t xml:space="preserve">профилактики правонарушений </w:t>
      </w:r>
      <w:r>
        <w:rPr>
          <w:rFonts w:ascii="Arial" w:hAnsi="Arial" w:cs="Arial"/>
        </w:rPr>
        <w:t xml:space="preserve">на территории сельсовета.    </w:t>
      </w:r>
    </w:p>
    <w:p w:rsidR="007046EB" w:rsidRDefault="003B3305">
      <w:pPr>
        <w:pStyle w:val="Standard"/>
        <w:shd w:val="clear" w:color="auto" w:fill="FFFFFF"/>
        <w:ind w:firstLine="709"/>
        <w:jc w:val="both"/>
      </w:pPr>
      <w:r>
        <w:rPr>
          <w:rFonts w:ascii="Arial" w:hAnsi="Arial" w:cs="Arial"/>
          <w:color w:val="2D2D2D"/>
          <w:spacing w:val="2"/>
        </w:rPr>
        <w:t xml:space="preserve">2.2.  </w:t>
      </w:r>
      <w:r>
        <w:rPr>
          <w:rFonts w:ascii="Arial" w:eastAsia="Times New Roman" w:hAnsi="Arial" w:cs="Arial"/>
          <w:color w:val="000000"/>
        </w:rPr>
        <w:t>Привлечение лиц, участвующих в профилактике правонарушений, к выработке и реализации государственной  поли</w:t>
      </w:r>
      <w:r>
        <w:rPr>
          <w:rFonts w:ascii="Arial" w:eastAsia="Times New Roman" w:hAnsi="Arial" w:cs="Arial"/>
          <w:color w:val="000000"/>
        </w:rPr>
        <w:t>тики в области профилактики правонарушений.</w:t>
      </w:r>
    </w:p>
    <w:p w:rsidR="007046EB" w:rsidRDefault="003B3305">
      <w:pPr>
        <w:pStyle w:val="Standard"/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2.3. Исследование и обобщение проблем профилактики правонарушений на территории  сельсовета, защиты законных прав и законных интересов человека и гражданина при осуществлении профилактики правонарушений.</w:t>
      </w:r>
    </w:p>
    <w:p w:rsidR="007046EB" w:rsidRDefault="003B3305">
      <w:pPr>
        <w:pStyle w:val="Standard"/>
        <w:shd w:val="clear" w:color="auto" w:fill="FFFFFF"/>
        <w:ind w:firstLine="709"/>
        <w:jc w:val="both"/>
      </w:pPr>
      <w:r>
        <w:rPr>
          <w:rFonts w:ascii="Arial" w:eastAsia="Times New Roman" w:hAnsi="Arial" w:cs="Arial"/>
          <w:color w:val="000000"/>
        </w:rPr>
        <w:t xml:space="preserve">2.4. </w:t>
      </w:r>
      <w:r>
        <w:rPr>
          <w:rFonts w:ascii="Arial" w:hAnsi="Arial" w:cs="Arial"/>
          <w:color w:val="2D2D2D"/>
          <w:spacing w:val="2"/>
        </w:rPr>
        <w:t>Пла</w:t>
      </w:r>
      <w:r>
        <w:rPr>
          <w:rFonts w:ascii="Arial" w:hAnsi="Arial" w:cs="Arial"/>
          <w:color w:val="2D2D2D"/>
          <w:spacing w:val="2"/>
        </w:rPr>
        <w:t>нирование мер по профилактике правонарушений.</w:t>
      </w:r>
    </w:p>
    <w:p w:rsidR="007046EB" w:rsidRDefault="003B3305">
      <w:pPr>
        <w:pStyle w:val="Standard"/>
        <w:shd w:val="clear" w:color="auto" w:fill="FFFFFF"/>
        <w:ind w:firstLine="709"/>
        <w:jc w:val="both"/>
      </w:pPr>
      <w:r>
        <w:rPr>
          <w:rFonts w:ascii="Arial" w:eastAsia="Times New Roman" w:hAnsi="Arial" w:cs="Arial"/>
          <w:color w:val="000000"/>
        </w:rPr>
        <w:t xml:space="preserve">2.5. Привлечения граждан, </w:t>
      </w:r>
      <w:hyperlink r:id="rId7" w:history="1">
        <w:r>
          <w:rPr>
            <w:rFonts w:ascii="Arial" w:eastAsia="Times New Roman" w:hAnsi="Arial" w:cs="Arial"/>
          </w:rPr>
          <w:t>общественных объединений</w:t>
        </w:r>
      </w:hyperlink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  <w:color w:val="000000"/>
        </w:rPr>
        <w:t>представителей средств массовой информации к обсуждению вопрос</w:t>
      </w:r>
      <w:r>
        <w:rPr>
          <w:rFonts w:ascii="Arial" w:eastAsia="Times New Roman" w:hAnsi="Arial" w:cs="Arial"/>
          <w:color w:val="000000"/>
        </w:rPr>
        <w:t>ов, касающихся реализации принимаемых мер профилактики правонарушений и выработки по данным вопросам рекомендаций.</w:t>
      </w:r>
    </w:p>
    <w:p w:rsidR="007046EB" w:rsidRDefault="003B3305">
      <w:pPr>
        <w:pStyle w:val="Standard"/>
        <w:shd w:val="clear" w:color="auto" w:fill="FFFFFF"/>
        <w:ind w:firstLine="709"/>
        <w:jc w:val="both"/>
      </w:pPr>
      <w:r>
        <w:rPr>
          <w:rFonts w:ascii="Arial" w:eastAsia="Times New Roman" w:hAnsi="Arial" w:cs="Arial"/>
          <w:color w:val="000000"/>
        </w:rPr>
        <w:t xml:space="preserve">2.6. </w:t>
      </w:r>
      <w:r>
        <w:rPr>
          <w:rFonts w:ascii="Arial" w:hAnsi="Arial" w:cs="Arial"/>
        </w:rPr>
        <w:t xml:space="preserve"> С</w:t>
      </w:r>
      <w:r>
        <w:rPr>
          <w:rFonts w:ascii="Arial" w:hAnsi="Arial" w:cs="Arial"/>
          <w:color w:val="2D2D2D"/>
          <w:spacing w:val="2"/>
        </w:rPr>
        <w:t>одействие в повышении уровня правовой грамотности, культуры и правосознания населе</w:t>
      </w:r>
      <w:r>
        <w:rPr>
          <w:rFonts w:ascii="Arial" w:hAnsi="Arial" w:cs="Arial"/>
          <w:color w:val="000000"/>
          <w:spacing w:val="2"/>
        </w:rPr>
        <w:t>ния на территории сельсовета.</w:t>
      </w:r>
    </w:p>
    <w:p w:rsidR="007046EB" w:rsidRDefault="003B3305">
      <w:pPr>
        <w:pStyle w:val="Standard"/>
        <w:shd w:val="clear" w:color="auto" w:fill="FFFFFF"/>
        <w:ind w:firstLine="709"/>
        <w:jc w:val="both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>2.7. Обмен информацией</w:t>
      </w:r>
      <w:r>
        <w:rPr>
          <w:rFonts w:ascii="Arial" w:hAnsi="Arial" w:cs="Arial"/>
          <w:color w:val="000000"/>
          <w:spacing w:val="2"/>
        </w:rPr>
        <w:t xml:space="preserve"> с целью повышения эффективности реализации мер, направленных на профилактику правонарушений на территории </w:t>
      </w:r>
      <w:proofErr w:type="spellStart"/>
      <w:r>
        <w:rPr>
          <w:rFonts w:ascii="Arial" w:hAnsi="Arial" w:cs="Arial"/>
          <w:color w:val="000000"/>
          <w:spacing w:val="2"/>
        </w:rPr>
        <w:t>Паникинского</w:t>
      </w:r>
      <w:proofErr w:type="spellEnd"/>
      <w:r>
        <w:rPr>
          <w:rFonts w:ascii="Arial" w:hAnsi="Arial" w:cs="Arial"/>
          <w:color w:val="000000"/>
          <w:spacing w:val="2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pacing w:val="2"/>
        </w:rPr>
        <w:t>Медвенского</w:t>
      </w:r>
      <w:proofErr w:type="spellEnd"/>
      <w:r>
        <w:rPr>
          <w:rFonts w:ascii="Arial" w:hAnsi="Arial" w:cs="Arial"/>
          <w:color w:val="000000"/>
          <w:spacing w:val="2"/>
        </w:rPr>
        <w:t xml:space="preserve"> района.   </w:t>
      </w:r>
    </w:p>
    <w:p w:rsidR="007046EB" w:rsidRDefault="003B3305">
      <w:pPr>
        <w:pStyle w:val="Standard"/>
        <w:shd w:val="clear" w:color="auto" w:fill="FFFFFF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  <w:spacing w:val="2"/>
        </w:rPr>
        <w:t>2.8. Иные направления в сфере профилактики правонарушений.</w:t>
      </w:r>
    </w:p>
    <w:p w:rsidR="007046EB" w:rsidRDefault="007046EB">
      <w:pPr>
        <w:pStyle w:val="Standard"/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</w:rPr>
      </w:pPr>
    </w:p>
    <w:p w:rsidR="007046EB" w:rsidRDefault="003B3305">
      <w:pPr>
        <w:pStyle w:val="Standard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Полномочия  координационного органа</w:t>
      </w:r>
    </w:p>
    <w:p w:rsidR="007046EB" w:rsidRDefault="007046EB">
      <w:pPr>
        <w:pStyle w:val="Standard"/>
        <w:ind w:firstLine="709"/>
        <w:jc w:val="center"/>
        <w:rPr>
          <w:rFonts w:ascii="Arial" w:hAnsi="Arial" w:cs="Arial"/>
          <w:color w:val="000000"/>
        </w:rPr>
      </w:pPr>
    </w:p>
    <w:p w:rsidR="007046EB" w:rsidRDefault="003B3305">
      <w:pPr>
        <w:pStyle w:val="Standard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 Координационный орган в пределах своей компетенции:</w:t>
      </w:r>
    </w:p>
    <w:p w:rsidR="007046EB" w:rsidRDefault="003B3305">
      <w:pPr>
        <w:pStyle w:val="Standard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разрабатывает меры в сфере профилактики правонарушений, а также по устранению причин и условий, способствующих их совершению;</w:t>
      </w:r>
    </w:p>
    <w:p w:rsidR="007046EB" w:rsidRDefault="003B3305">
      <w:pPr>
        <w:pStyle w:val="Standard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организует разработку муниципальных  программ в сфере профилактики правон</w:t>
      </w:r>
      <w:r>
        <w:rPr>
          <w:rFonts w:ascii="Arial" w:hAnsi="Arial" w:cs="Arial"/>
          <w:color w:val="000000"/>
        </w:rPr>
        <w:t xml:space="preserve">арушений, а также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их реализацией.</w:t>
      </w:r>
    </w:p>
    <w:p w:rsidR="007046EB" w:rsidRDefault="003B3305">
      <w:pPr>
        <w:pStyle w:val="Standard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 Координационный орган имеет право:</w:t>
      </w:r>
    </w:p>
    <w:p w:rsidR="007046EB" w:rsidRDefault="003B3305">
      <w:pPr>
        <w:pStyle w:val="Standard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запрашивать у органов исполнительной власти, органов местного самоуправления, организаций и общественных объединений материалы и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информацию, необходимые для работы коорд</w:t>
      </w:r>
      <w:r>
        <w:rPr>
          <w:rFonts w:ascii="Arial" w:hAnsi="Arial" w:cs="Arial"/>
          <w:color w:val="000000"/>
        </w:rPr>
        <w:t>инационного органа;</w:t>
      </w:r>
    </w:p>
    <w:p w:rsidR="007046EB" w:rsidRDefault="003B3305">
      <w:pPr>
        <w:pStyle w:val="Standard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заслушивать на своих заседаниях представителей организаций и общественных объединений;</w:t>
      </w:r>
    </w:p>
    <w:p w:rsidR="007046EB" w:rsidRDefault="003B3305">
      <w:pPr>
        <w:pStyle w:val="Standard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привлекать для участия в своей работе представителей организаций и общественных объединений (по согласованию);</w:t>
      </w:r>
    </w:p>
    <w:p w:rsidR="007046EB" w:rsidRDefault="003B3305">
      <w:pPr>
        <w:pStyle w:val="Standard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создавать рабочие группы профилактики </w:t>
      </w:r>
      <w:r>
        <w:rPr>
          <w:rFonts w:ascii="Arial" w:hAnsi="Arial" w:cs="Arial"/>
          <w:color w:val="000000"/>
        </w:rPr>
        <w:t>по отдельным направлениям деятельности или для решения конкретной проблемы в сфере профилактики правонарушений;</w:t>
      </w:r>
    </w:p>
    <w:p w:rsidR="007046EB" w:rsidRDefault="003B3305">
      <w:pPr>
        <w:pStyle w:val="Standard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вносить в установленном порядке должностным лицам органов власти предложения по вопросам, требующим решения в пределах компетенции.</w:t>
      </w:r>
    </w:p>
    <w:p w:rsidR="007046EB" w:rsidRDefault="007046EB">
      <w:pPr>
        <w:pStyle w:val="Standard"/>
        <w:jc w:val="center"/>
        <w:rPr>
          <w:rFonts w:ascii="Arial" w:hAnsi="Arial" w:cs="Arial"/>
          <w:color w:val="000000"/>
        </w:rPr>
      </w:pPr>
    </w:p>
    <w:p w:rsidR="007046EB" w:rsidRDefault="003B3305">
      <w:pPr>
        <w:pStyle w:val="Standard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Создание</w:t>
      </w:r>
      <w:r>
        <w:rPr>
          <w:rFonts w:ascii="Arial" w:hAnsi="Arial" w:cs="Arial"/>
          <w:color w:val="000000"/>
        </w:rPr>
        <w:t xml:space="preserve"> координационного органа</w:t>
      </w:r>
    </w:p>
    <w:p w:rsidR="007046EB" w:rsidRDefault="007046EB">
      <w:pPr>
        <w:pStyle w:val="Standard"/>
        <w:ind w:firstLine="708"/>
        <w:jc w:val="both"/>
        <w:rPr>
          <w:rFonts w:ascii="Arial" w:hAnsi="Arial" w:cs="Arial"/>
        </w:rPr>
      </w:pPr>
    </w:p>
    <w:p w:rsidR="007046EB" w:rsidRDefault="003B3305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4.1. Состав координационного органа утверждается постановлением</w:t>
      </w:r>
    </w:p>
    <w:p w:rsidR="007046EB" w:rsidRDefault="003B3305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hAnsi="Arial" w:cs="Arial"/>
        </w:rPr>
        <w:t>Паникинского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области</w:t>
      </w:r>
    </w:p>
    <w:p w:rsidR="007046EB" w:rsidRDefault="003B3305">
      <w:pPr>
        <w:pStyle w:val="Standard"/>
        <w:jc w:val="both"/>
      </w:pPr>
      <w:r>
        <w:rPr>
          <w:rFonts w:ascii="Arial" w:hAnsi="Arial" w:cs="Arial"/>
        </w:rPr>
        <w:t xml:space="preserve">          4.2.</w:t>
      </w:r>
      <w:bookmarkStart w:id="0" w:name="_GoBack"/>
      <w:bookmarkEnd w:id="0"/>
      <w:r>
        <w:rPr>
          <w:rFonts w:ascii="Arial" w:hAnsi="Arial" w:cs="Arial"/>
        </w:rPr>
        <w:t>Координационный орган возглавляет председатель, выбираемый из числа  членов  ко</w:t>
      </w:r>
      <w:r>
        <w:rPr>
          <w:rFonts w:ascii="Arial" w:hAnsi="Arial" w:cs="Arial"/>
        </w:rPr>
        <w:t>ординационного органа.</w:t>
      </w:r>
    </w:p>
    <w:p w:rsidR="007046EB" w:rsidRDefault="003B3305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4.3.</w:t>
      </w:r>
      <w:r>
        <w:rPr>
          <w:rFonts w:ascii="Arial" w:hAnsi="Arial" w:cs="Arial"/>
        </w:rPr>
        <w:tab/>
        <w:t>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7046EB" w:rsidRDefault="003B3305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4.3.</w:t>
      </w:r>
      <w:r>
        <w:rPr>
          <w:rFonts w:ascii="Arial" w:hAnsi="Arial" w:cs="Arial"/>
        </w:rPr>
        <w:tab/>
        <w:t>Заместитель председателя и секретарь ко</w:t>
      </w:r>
      <w:r>
        <w:rPr>
          <w:rFonts w:ascii="Arial" w:hAnsi="Arial" w:cs="Arial"/>
        </w:rPr>
        <w:t>ординационного органа назначаются председателем из числа членов координационного органа.</w:t>
      </w:r>
    </w:p>
    <w:p w:rsidR="007046EB" w:rsidRDefault="003B3305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4.4.</w:t>
      </w:r>
      <w:r>
        <w:rPr>
          <w:rFonts w:ascii="Arial" w:hAnsi="Arial" w:cs="Arial"/>
        </w:rPr>
        <w:tab/>
        <w:t>В состав координационного органа включаются по должности представители правоохранительных органов (по согласованию), представители территориальных органов федерал</w:t>
      </w:r>
      <w:r>
        <w:rPr>
          <w:rFonts w:ascii="Arial" w:hAnsi="Arial" w:cs="Arial"/>
        </w:rPr>
        <w:t>ьных органов государственной власти (по согласованию), а также должностные лица органа местного самоуправления.</w:t>
      </w:r>
    </w:p>
    <w:p w:rsidR="007046EB" w:rsidRDefault="003B3305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4.5.</w:t>
      </w:r>
      <w:r>
        <w:rPr>
          <w:rFonts w:ascii="Arial" w:hAnsi="Arial" w:cs="Arial"/>
        </w:rPr>
        <w:tab/>
        <w:t>Координационный орган осуществляет свою деятельность в соответствии с планом работы, утвержденным на полугодие председателем.</w:t>
      </w:r>
    </w:p>
    <w:p w:rsidR="007046EB" w:rsidRDefault="003B3305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4.6.</w:t>
      </w:r>
      <w:r>
        <w:rPr>
          <w:rFonts w:ascii="Arial" w:hAnsi="Arial" w:cs="Arial"/>
        </w:rPr>
        <w:tab/>
        <w:t>Заседани</w:t>
      </w:r>
      <w:r>
        <w:rPr>
          <w:rFonts w:ascii="Arial" w:hAnsi="Arial" w:cs="Arial"/>
        </w:rPr>
        <w:t>я координационного органа проводятся по мере необходимости, но не реже одного раза в три месяца. Заседание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</w:t>
      </w:r>
      <w:r>
        <w:rPr>
          <w:rFonts w:ascii="Arial" w:hAnsi="Arial" w:cs="Arial"/>
        </w:rPr>
        <w:t>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:rsidR="007046EB" w:rsidRDefault="003B3305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4.7.</w:t>
      </w:r>
      <w:r>
        <w:rPr>
          <w:rFonts w:ascii="Arial" w:hAnsi="Arial" w:cs="Arial"/>
        </w:rPr>
        <w:tab/>
        <w:t>На заседания координационного органа могут приглашаться руководители тер</w:t>
      </w:r>
      <w:r>
        <w:rPr>
          <w:rFonts w:ascii="Arial" w:hAnsi="Arial" w:cs="Arial"/>
        </w:rPr>
        <w:t>риториальных органов федеральных органов исполнительной власти, исполнительных и законодательных органов государственной власти области, органов местного самоуправления, организаций всех форм собственности, чьи интересы затрагивают вопросы, рассматриваемые</w:t>
      </w:r>
      <w:r>
        <w:rPr>
          <w:rFonts w:ascii="Arial" w:hAnsi="Arial" w:cs="Arial"/>
        </w:rPr>
        <w:t xml:space="preserve"> на заседаниях.</w:t>
      </w:r>
    </w:p>
    <w:p w:rsidR="007046EB" w:rsidRDefault="003B3305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4.8.</w:t>
      </w:r>
      <w:r>
        <w:rPr>
          <w:rFonts w:ascii="Arial" w:hAnsi="Arial" w:cs="Arial"/>
        </w:rPr>
        <w:tab/>
        <w:t>Решения координационного органа принимаются большинством голосов присутствующих на заседании членов координационного органа.</w:t>
      </w:r>
    </w:p>
    <w:p w:rsidR="007046EB" w:rsidRDefault="003B3305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Решения, принимаемые на заседаниях координационного органа, оформляются протоколами.</w:t>
      </w:r>
    </w:p>
    <w:p w:rsidR="007046EB" w:rsidRDefault="003B3305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Решения координационного </w:t>
      </w:r>
      <w:r>
        <w:rPr>
          <w:rFonts w:ascii="Arial" w:hAnsi="Arial" w:cs="Arial"/>
        </w:rPr>
        <w:t>органа носят рекомендательный характер.</w:t>
      </w:r>
    </w:p>
    <w:p w:rsidR="007046EB" w:rsidRDefault="003B3305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4.9</w:t>
      </w:r>
      <w:r>
        <w:rPr>
          <w:rFonts w:ascii="Arial" w:hAnsi="Arial" w:cs="Arial"/>
        </w:rPr>
        <w:tab/>
        <w:t>Организационное и техническое обеспечение работы  координационного органа осуществляет секретарь координационного органа.</w:t>
      </w:r>
    </w:p>
    <w:p w:rsidR="007046EB" w:rsidRDefault="003B3305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4.10.</w:t>
      </w:r>
      <w:r>
        <w:rPr>
          <w:rFonts w:ascii="Arial" w:hAnsi="Arial" w:cs="Arial"/>
        </w:rPr>
        <w:tab/>
        <w:t>По отдельным вопросам профилактики правонарушений и в целях</w:t>
      </w:r>
    </w:p>
    <w:p w:rsidR="007046EB" w:rsidRDefault="003B3305">
      <w:pPr>
        <w:pStyle w:val="Standard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предварительной</w:t>
      </w:r>
      <w:proofErr w:type="gramEnd"/>
      <w:r>
        <w:rPr>
          <w:rFonts w:ascii="Arial" w:hAnsi="Arial" w:cs="Arial"/>
        </w:rPr>
        <w:t xml:space="preserve"> (до </w:t>
      </w:r>
      <w:r>
        <w:rPr>
          <w:rFonts w:ascii="Arial" w:hAnsi="Arial" w:cs="Arial"/>
        </w:rPr>
        <w:t>вынесения на рассмотрение координационного органа)</w:t>
      </w:r>
    </w:p>
    <w:p w:rsidR="007046EB" w:rsidRDefault="003B3305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проработки проблемных вопросов профилактики правонарушений координационным органом могут создаваться рабочие группы.</w:t>
      </w:r>
    </w:p>
    <w:p w:rsidR="007046EB" w:rsidRDefault="003B3305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Состав рабочих групп определяется председателем. В состав рабочих групп могут быть </w:t>
      </w:r>
      <w:r>
        <w:rPr>
          <w:rFonts w:ascii="Arial" w:hAnsi="Arial" w:cs="Arial"/>
        </w:rPr>
        <w:t>включены члены координационного органа, а также по согласованию представители территориальных органов федеральных органов государственной власти, органов местного самоуправления, организаций всех форм собственности.</w:t>
      </w:r>
    </w:p>
    <w:p w:rsidR="007046EB" w:rsidRDefault="007046EB">
      <w:pPr>
        <w:pStyle w:val="Standard"/>
        <w:jc w:val="both"/>
        <w:rPr>
          <w:rFonts w:ascii="Arial" w:hAnsi="Arial" w:cs="Arial"/>
        </w:rPr>
      </w:pPr>
    </w:p>
    <w:p w:rsidR="007046EB" w:rsidRDefault="007046EB">
      <w:pPr>
        <w:pStyle w:val="Standard"/>
      </w:pPr>
    </w:p>
    <w:p w:rsidR="007046EB" w:rsidRDefault="007046EB">
      <w:pPr>
        <w:pStyle w:val="Standard"/>
      </w:pPr>
    </w:p>
    <w:p w:rsidR="007046EB" w:rsidRDefault="007046EB">
      <w:pPr>
        <w:pStyle w:val="Standard"/>
      </w:pPr>
    </w:p>
    <w:p w:rsidR="007046EB" w:rsidRDefault="007046EB">
      <w:pPr>
        <w:pStyle w:val="Standard"/>
      </w:pPr>
    </w:p>
    <w:p w:rsidR="007046EB" w:rsidRDefault="007046EB">
      <w:pPr>
        <w:pStyle w:val="Standard"/>
      </w:pPr>
    </w:p>
    <w:p w:rsidR="007046EB" w:rsidRDefault="007046EB">
      <w:pPr>
        <w:pStyle w:val="Standard"/>
      </w:pPr>
    </w:p>
    <w:p w:rsidR="007046EB" w:rsidRDefault="007046EB">
      <w:pPr>
        <w:pStyle w:val="Standard"/>
      </w:pPr>
    </w:p>
    <w:p w:rsidR="007046EB" w:rsidRDefault="007046EB">
      <w:pPr>
        <w:pStyle w:val="Standard"/>
      </w:pPr>
    </w:p>
    <w:p w:rsidR="007046EB" w:rsidRDefault="007046EB">
      <w:pPr>
        <w:pStyle w:val="Standard"/>
      </w:pPr>
    </w:p>
    <w:p w:rsidR="007046EB" w:rsidRDefault="007046EB">
      <w:pPr>
        <w:pStyle w:val="Standard"/>
      </w:pPr>
    </w:p>
    <w:p w:rsidR="007046EB" w:rsidRDefault="007046EB">
      <w:pPr>
        <w:pStyle w:val="Standard"/>
      </w:pPr>
    </w:p>
    <w:p w:rsidR="007046EB" w:rsidRDefault="007046EB">
      <w:pPr>
        <w:pStyle w:val="Standard"/>
      </w:pPr>
    </w:p>
    <w:p w:rsidR="007046EB" w:rsidRDefault="007046EB">
      <w:pPr>
        <w:pStyle w:val="Standard"/>
      </w:pPr>
    </w:p>
    <w:p w:rsidR="007046EB" w:rsidRDefault="007046EB">
      <w:pPr>
        <w:pStyle w:val="Standard"/>
      </w:pPr>
    </w:p>
    <w:p w:rsidR="007046EB" w:rsidRDefault="007046EB">
      <w:pPr>
        <w:pStyle w:val="Standard"/>
      </w:pPr>
    </w:p>
    <w:p w:rsidR="007046EB" w:rsidRDefault="007046EB">
      <w:pPr>
        <w:pStyle w:val="Standard"/>
      </w:pPr>
    </w:p>
    <w:p w:rsidR="007046EB" w:rsidRDefault="007046EB">
      <w:pPr>
        <w:pStyle w:val="Standard"/>
      </w:pPr>
    </w:p>
    <w:p w:rsidR="007046EB" w:rsidRDefault="007046EB">
      <w:pPr>
        <w:pStyle w:val="Standard"/>
      </w:pPr>
    </w:p>
    <w:p w:rsidR="007046EB" w:rsidRDefault="007046EB">
      <w:pPr>
        <w:pStyle w:val="Standard"/>
      </w:pPr>
    </w:p>
    <w:p w:rsidR="007046EB" w:rsidRDefault="007046EB">
      <w:pPr>
        <w:pStyle w:val="Standard"/>
      </w:pPr>
    </w:p>
    <w:p w:rsidR="007046EB" w:rsidRDefault="007046EB">
      <w:pPr>
        <w:pStyle w:val="Standard"/>
      </w:pPr>
    </w:p>
    <w:p w:rsidR="007046EB" w:rsidRDefault="007046EB">
      <w:pPr>
        <w:pStyle w:val="Standard"/>
      </w:pPr>
    </w:p>
    <w:p w:rsidR="007046EB" w:rsidRDefault="003B3305">
      <w:pPr>
        <w:pStyle w:val="Textbody"/>
        <w:widowControl w:val="0"/>
        <w:spacing w:after="0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УТВЕРЖДЕН</w:t>
      </w:r>
    </w:p>
    <w:p w:rsidR="007046EB" w:rsidRDefault="003B3305">
      <w:pPr>
        <w:pStyle w:val="Textbody"/>
        <w:widowControl w:val="0"/>
        <w:spacing w:after="0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постановлением</w:t>
      </w:r>
    </w:p>
    <w:p w:rsidR="007046EB" w:rsidRDefault="003B3305">
      <w:pPr>
        <w:pStyle w:val="Textbody"/>
        <w:widowControl w:val="0"/>
        <w:spacing w:after="0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Администрации </w:t>
      </w: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сельсовета</w:t>
      </w:r>
    </w:p>
    <w:p w:rsidR="007046EB" w:rsidRDefault="003B3305">
      <w:pPr>
        <w:pStyle w:val="Textbody"/>
        <w:widowControl w:val="0"/>
        <w:spacing w:after="0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от 27.02.2019 г. №20-па</w:t>
      </w:r>
    </w:p>
    <w:p w:rsidR="007046EB" w:rsidRDefault="007046EB">
      <w:pPr>
        <w:pStyle w:val="Textbody"/>
        <w:widowControl w:val="0"/>
        <w:spacing w:after="0"/>
        <w:jc w:val="both"/>
        <w:rPr>
          <w:rFonts w:ascii="Arial" w:hAnsi="Arial"/>
          <w:color w:val="000000"/>
        </w:rPr>
      </w:pPr>
    </w:p>
    <w:p w:rsidR="007046EB" w:rsidRDefault="007046EB">
      <w:pPr>
        <w:pStyle w:val="Textbody"/>
        <w:widowControl w:val="0"/>
        <w:spacing w:after="0"/>
        <w:jc w:val="both"/>
        <w:rPr>
          <w:rFonts w:ascii="Arial" w:hAnsi="Arial"/>
          <w:color w:val="000000"/>
        </w:rPr>
      </w:pPr>
    </w:p>
    <w:p w:rsidR="007046EB" w:rsidRDefault="007046EB">
      <w:pPr>
        <w:pStyle w:val="Textbody"/>
        <w:widowControl w:val="0"/>
        <w:spacing w:after="0"/>
        <w:jc w:val="both"/>
        <w:rPr>
          <w:rFonts w:ascii="Arial" w:hAnsi="Arial"/>
          <w:color w:val="000000"/>
        </w:rPr>
      </w:pPr>
    </w:p>
    <w:p w:rsidR="007046EB" w:rsidRDefault="003B3305">
      <w:pPr>
        <w:pStyle w:val="Textbody"/>
        <w:widowControl w:val="0"/>
        <w:spacing w:after="0"/>
        <w:jc w:val="center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СОСТАВ</w:t>
      </w:r>
    </w:p>
    <w:p w:rsidR="007046EB" w:rsidRDefault="003B3305">
      <w:pPr>
        <w:pStyle w:val="Textbody"/>
        <w:widowControl w:val="0"/>
        <w:spacing w:after="0"/>
        <w:jc w:val="center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 xml:space="preserve">координационного органа в сфере профилактики правонарушений в </w:t>
      </w:r>
      <w:proofErr w:type="spellStart"/>
      <w:r>
        <w:rPr>
          <w:rFonts w:ascii="Arial" w:hAnsi="Arial"/>
          <w:color w:val="000000"/>
          <w:sz w:val="32"/>
          <w:szCs w:val="32"/>
        </w:rPr>
        <w:t>Паникинском</w:t>
      </w:r>
      <w:proofErr w:type="spellEnd"/>
      <w:r>
        <w:rPr>
          <w:rFonts w:ascii="Arial" w:hAnsi="Arial"/>
          <w:color w:val="000000"/>
          <w:sz w:val="32"/>
          <w:szCs w:val="32"/>
        </w:rPr>
        <w:t xml:space="preserve"> сельсовете</w:t>
      </w:r>
    </w:p>
    <w:p w:rsidR="007046EB" w:rsidRDefault="007046EB">
      <w:pPr>
        <w:pStyle w:val="Textbody"/>
        <w:widowControl w:val="0"/>
        <w:spacing w:after="0"/>
        <w:jc w:val="both"/>
        <w:rPr>
          <w:rFonts w:ascii="Arial" w:hAnsi="Arial"/>
          <w:color w:val="000000"/>
        </w:rPr>
      </w:pPr>
    </w:p>
    <w:p w:rsidR="007046EB" w:rsidRDefault="003B3305">
      <w:pPr>
        <w:pStyle w:val="Textbody"/>
        <w:spacing w:after="0"/>
        <w:ind w:left="782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-Горбачев </w:t>
      </w:r>
      <w:proofErr w:type="spellStart"/>
      <w:r>
        <w:rPr>
          <w:rFonts w:ascii="Arial" w:hAnsi="Arial"/>
          <w:color w:val="000000"/>
        </w:rPr>
        <w:t>А.А.-Глава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сельсовета;</w:t>
      </w:r>
    </w:p>
    <w:p w:rsidR="007046EB" w:rsidRDefault="003B3305">
      <w:pPr>
        <w:pStyle w:val="Textbody"/>
        <w:spacing w:after="0"/>
        <w:ind w:left="782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</w:t>
      </w:r>
      <w:proofErr w:type="spellStart"/>
      <w:r>
        <w:rPr>
          <w:rFonts w:ascii="Arial" w:hAnsi="Arial"/>
          <w:color w:val="000000"/>
        </w:rPr>
        <w:t>Борзенков</w:t>
      </w:r>
      <w:proofErr w:type="spellEnd"/>
      <w:r>
        <w:rPr>
          <w:rFonts w:ascii="Arial" w:hAnsi="Arial"/>
          <w:color w:val="000000"/>
        </w:rPr>
        <w:t xml:space="preserve"> Г.Н.- участковый уполномоч</w:t>
      </w:r>
      <w:r>
        <w:rPr>
          <w:rFonts w:ascii="Arial" w:hAnsi="Arial"/>
          <w:color w:val="000000"/>
        </w:rPr>
        <w:t xml:space="preserve">енный Отделения МВД России по </w:t>
      </w:r>
      <w:proofErr w:type="spellStart"/>
      <w:r>
        <w:rPr>
          <w:rFonts w:ascii="Arial" w:hAnsi="Arial"/>
          <w:color w:val="000000"/>
        </w:rPr>
        <w:t>Медвенскому</w:t>
      </w:r>
      <w:proofErr w:type="spellEnd"/>
      <w:r>
        <w:rPr>
          <w:rFonts w:ascii="Arial" w:hAnsi="Arial"/>
          <w:color w:val="000000"/>
        </w:rPr>
        <w:t xml:space="preserve"> району (по согласованию);</w:t>
      </w:r>
    </w:p>
    <w:p w:rsidR="007046EB" w:rsidRDefault="003B3305">
      <w:pPr>
        <w:pStyle w:val="Textbody"/>
        <w:spacing w:after="0"/>
        <w:ind w:left="782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-Любимов </w:t>
      </w:r>
      <w:proofErr w:type="spellStart"/>
      <w:r>
        <w:rPr>
          <w:rFonts w:ascii="Arial" w:hAnsi="Arial"/>
          <w:color w:val="000000"/>
        </w:rPr>
        <w:t>А.П.-командир</w:t>
      </w:r>
      <w:proofErr w:type="spellEnd"/>
      <w:r>
        <w:rPr>
          <w:rFonts w:ascii="Arial" w:hAnsi="Arial"/>
          <w:color w:val="000000"/>
        </w:rPr>
        <w:t xml:space="preserve"> ДНД;</w:t>
      </w:r>
    </w:p>
    <w:p w:rsidR="007046EB" w:rsidRDefault="003B3305">
      <w:pPr>
        <w:pStyle w:val="Textbody"/>
        <w:spacing w:after="0"/>
        <w:ind w:left="782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-Придворова </w:t>
      </w:r>
      <w:proofErr w:type="spellStart"/>
      <w:r>
        <w:rPr>
          <w:rFonts w:ascii="Arial" w:hAnsi="Arial"/>
          <w:color w:val="000000"/>
        </w:rPr>
        <w:t>С.В.-директор</w:t>
      </w:r>
      <w:proofErr w:type="spellEnd"/>
      <w:r>
        <w:rPr>
          <w:rFonts w:ascii="Arial" w:hAnsi="Arial"/>
          <w:color w:val="000000"/>
        </w:rPr>
        <w:t xml:space="preserve"> МОБУ «</w:t>
      </w:r>
      <w:proofErr w:type="spellStart"/>
      <w:r>
        <w:rPr>
          <w:rFonts w:ascii="Arial" w:hAnsi="Arial"/>
          <w:color w:val="000000"/>
        </w:rPr>
        <w:t>Паникинская</w:t>
      </w:r>
      <w:proofErr w:type="spellEnd"/>
      <w:r>
        <w:rPr>
          <w:rFonts w:ascii="Arial" w:hAnsi="Arial"/>
          <w:color w:val="000000"/>
        </w:rPr>
        <w:t xml:space="preserve"> СОШ»;</w:t>
      </w:r>
    </w:p>
    <w:p w:rsidR="007046EB" w:rsidRDefault="003B3305">
      <w:pPr>
        <w:pStyle w:val="Textbody"/>
        <w:spacing w:after="0"/>
        <w:ind w:left="782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-Казакова </w:t>
      </w:r>
      <w:proofErr w:type="spellStart"/>
      <w:r>
        <w:rPr>
          <w:rFonts w:ascii="Arial" w:hAnsi="Arial"/>
          <w:color w:val="000000"/>
        </w:rPr>
        <w:t>Л.Л.-заместитель</w:t>
      </w:r>
      <w:proofErr w:type="spellEnd"/>
      <w:r>
        <w:rPr>
          <w:rFonts w:ascii="Arial" w:hAnsi="Arial"/>
          <w:color w:val="000000"/>
        </w:rPr>
        <w:t xml:space="preserve"> директора по воспитательной работе МОБУ «</w:t>
      </w:r>
      <w:proofErr w:type="spellStart"/>
      <w:r>
        <w:rPr>
          <w:rFonts w:ascii="Arial" w:hAnsi="Arial"/>
          <w:color w:val="000000"/>
        </w:rPr>
        <w:t>Паникинская</w:t>
      </w:r>
      <w:proofErr w:type="spellEnd"/>
      <w:r>
        <w:rPr>
          <w:rFonts w:ascii="Arial" w:hAnsi="Arial"/>
          <w:color w:val="000000"/>
        </w:rPr>
        <w:t xml:space="preserve"> СОШ»;</w:t>
      </w:r>
    </w:p>
    <w:p w:rsidR="007046EB" w:rsidRDefault="003B3305">
      <w:pPr>
        <w:pStyle w:val="Textbody"/>
        <w:spacing w:after="0"/>
        <w:ind w:left="782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-Суровцева </w:t>
      </w:r>
      <w:proofErr w:type="spellStart"/>
      <w:r>
        <w:rPr>
          <w:rFonts w:ascii="Arial" w:hAnsi="Arial"/>
          <w:color w:val="000000"/>
        </w:rPr>
        <w:t>Н.В.-педагог-</w:t>
      </w:r>
      <w:r>
        <w:rPr>
          <w:rFonts w:ascii="Arial" w:hAnsi="Arial"/>
          <w:color w:val="000000"/>
        </w:rPr>
        <w:t>психолог</w:t>
      </w:r>
      <w:proofErr w:type="spellEnd"/>
      <w:r>
        <w:rPr>
          <w:rFonts w:ascii="Arial" w:hAnsi="Arial"/>
          <w:color w:val="000000"/>
        </w:rPr>
        <w:t>;</w:t>
      </w:r>
    </w:p>
    <w:p w:rsidR="007046EB" w:rsidRDefault="003B3305">
      <w:pPr>
        <w:pStyle w:val="Textbody"/>
        <w:spacing w:after="0"/>
        <w:ind w:left="782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</w:t>
      </w:r>
      <w:proofErr w:type="spellStart"/>
      <w:r>
        <w:rPr>
          <w:rFonts w:ascii="Arial" w:hAnsi="Arial"/>
          <w:color w:val="000000"/>
        </w:rPr>
        <w:t>Танкова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В.В.-директор</w:t>
      </w:r>
      <w:proofErr w:type="spellEnd"/>
      <w:r>
        <w:rPr>
          <w:rFonts w:ascii="Arial" w:hAnsi="Arial"/>
          <w:color w:val="000000"/>
        </w:rPr>
        <w:t xml:space="preserve"> МКУК «</w:t>
      </w:r>
      <w:proofErr w:type="spellStart"/>
      <w:r>
        <w:rPr>
          <w:rFonts w:ascii="Arial" w:hAnsi="Arial"/>
          <w:color w:val="000000"/>
        </w:rPr>
        <w:t>Паникинский</w:t>
      </w:r>
      <w:proofErr w:type="spellEnd"/>
      <w:r>
        <w:rPr>
          <w:rFonts w:ascii="Arial" w:hAnsi="Arial"/>
          <w:color w:val="000000"/>
        </w:rPr>
        <w:t xml:space="preserve"> СДК»;</w:t>
      </w:r>
    </w:p>
    <w:p w:rsidR="007046EB" w:rsidRDefault="003B3305">
      <w:pPr>
        <w:pStyle w:val="Textbody"/>
        <w:spacing w:after="0"/>
        <w:ind w:left="782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</w:t>
      </w:r>
      <w:proofErr w:type="spellStart"/>
      <w:r>
        <w:rPr>
          <w:rFonts w:ascii="Arial" w:hAnsi="Arial"/>
          <w:color w:val="000000"/>
        </w:rPr>
        <w:t>Апухтин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С.В.-старший</w:t>
      </w:r>
      <w:proofErr w:type="spellEnd"/>
      <w:r>
        <w:rPr>
          <w:rFonts w:ascii="Arial" w:hAnsi="Arial"/>
          <w:color w:val="000000"/>
        </w:rPr>
        <w:t xml:space="preserve"> инспектор филиала УФСИН по </w:t>
      </w:r>
      <w:proofErr w:type="spellStart"/>
      <w:r>
        <w:rPr>
          <w:rFonts w:ascii="Arial" w:hAnsi="Arial"/>
          <w:color w:val="000000"/>
        </w:rPr>
        <w:t>Обоянскому</w:t>
      </w:r>
      <w:proofErr w:type="spellEnd"/>
      <w:r>
        <w:rPr>
          <w:rFonts w:ascii="Arial" w:hAnsi="Arial"/>
          <w:color w:val="000000"/>
        </w:rPr>
        <w:t xml:space="preserve"> району (по согласованию)</w:t>
      </w:r>
    </w:p>
    <w:p w:rsidR="007046EB" w:rsidRDefault="007046EB">
      <w:pPr>
        <w:pStyle w:val="Textbody"/>
        <w:widowControl w:val="0"/>
        <w:spacing w:after="0"/>
        <w:ind w:left="782"/>
        <w:jc w:val="center"/>
      </w:pPr>
    </w:p>
    <w:sectPr w:rsidR="007046EB" w:rsidSect="007046EB">
      <w:pgSz w:w="11906" w:h="16817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305" w:rsidRDefault="003B3305" w:rsidP="007046EB">
      <w:pPr>
        <w:spacing w:after="0" w:line="240" w:lineRule="auto"/>
      </w:pPr>
      <w:r>
        <w:separator/>
      </w:r>
    </w:p>
  </w:endnote>
  <w:endnote w:type="continuationSeparator" w:id="0">
    <w:p w:rsidR="003B3305" w:rsidRDefault="003B3305" w:rsidP="0070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305" w:rsidRDefault="003B3305" w:rsidP="007046EB">
      <w:pPr>
        <w:spacing w:after="0" w:line="240" w:lineRule="auto"/>
      </w:pPr>
      <w:r w:rsidRPr="007046EB">
        <w:rPr>
          <w:color w:val="000000"/>
        </w:rPr>
        <w:separator/>
      </w:r>
    </w:p>
  </w:footnote>
  <w:footnote w:type="continuationSeparator" w:id="0">
    <w:p w:rsidR="003B3305" w:rsidRDefault="003B3305" w:rsidP="00704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B3D"/>
    <w:multiLevelType w:val="multilevel"/>
    <w:tmpl w:val="67EE9C96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6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5DE6866"/>
    <w:multiLevelType w:val="multilevel"/>
    <w:tmpl w:val="D46AA508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5FA16832"/>
    <w:multiLevelType w:val="multilevel"/>
    <w:tmpl w:val="499A29CC"/>
    <w:styleLink w:val="WWNum1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6EB"/>
    <w:rsid w:val="003B3305"/>
    <w:rsid w:val="004744D2"/>
    <w:rsid w:val="0070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046EB"/>
    <w:pPr>
      <w:widowControl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ru-RU"/>
    </w:rPr>
  </w:style>
  <w:style w:type="paragraph" w:styleId="a3">
    <w:name w:val="Title"/>
    <w:basedOn w:val="Standard"/>
    <w:next w:val="Textbody"/>
    <w:rsid w:val="007046E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7046EB"/>
    <w:pPr>
      <w:spacing w:after="120"/>
    </w:pPr>
  </w:style>
  <w:style w:type="paragraph" w:styleId="a4">
    <w:name w:val="Subtitle"/>
    <w:basedOn w:val="a3"/>
    <w:next w:val="Textbody"/>
    <w:rsid w:val="007046EB"/>
    <w:pPr>
      <w:jc w:val="center"/>
    </w:pPr>
    <w:rPr>
      <w:i/>
      <w:iCs/>
    </w:rPr>
  </w:style>
  <w:style w:type="paragraph" w:styleId="a5">
    <w:name w:val="List"/>
    <w:basedOn w:val="Textbody"/>
    <w:rsid w:val="007046EB"/>
    <w:rPr>
      <w:rFonts w:cs="Mangal"/>
    </w:rPr>
  </w:style>
  <w:style w:type="paragraph" w:customStyle="1" w:styleId="Caption">
    <w:name w:val="Caption"/>
    <w:basedOn w:val="Standard"/>
    <w:rsid w:val="007046E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046EB"/>
    <w:pPr>
      <w:suppressLineNumbers/>
    </w:pPr>
    <w:rPr>
      <w:rFonts w:cs="Mangal"/>
    </w:rPr>
  </w:style>
  <w:style w:type="paragraph" w:customStyle="1" w:styleId="Heading3">
    <w:name w:val="Heading 3"/>
    <w:basedOn w:val="Standard"/>
    <w:next w:val="Textbody"/>
    <w:rsid w:val="007046EB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  <w:lang w:eastAsia="hi-IN" w:bidi="hi-IN"/>
    </w:rPr>
  </w:style>
  <w:style w:type="paragraph" w:customStyle="1" w:styleId="ConsPlusNormal">
    <w:name w:val="ConsPlusNormal"/>
    <w:rsid w:val="007046EB"/>
  </w:style>
  <w:style w:type="paragraph" w:customStyle="1" w:styleId="ConsPlusTitle">
    <w:name w:val="ConsPlusTitle"/>
    <w:rsid w:val="007046EB"/>
  </w:style>
  <w:style w:type="paragraph" w:styleId="a6">
    <w:name w:val="Balloon Text"/>
    <w:basedOn w:val="Standard"/>
    <w:rsid w:val="007046EB"/>
  </w:style>
  <w:style w:type="paragraph" w:customStyle="1" w:styleId="1">
    <w:name w:val="1"/>
    <w:basedOn w:val="Standard"/>
    <w:rsid w:val="007046EB"/>
  </w:style>
  <w:style w:type="character" w:customStyle="1" w:styleId="3">
    <w:name w:val="Заголовок 3 Знак"/>
    <w:basedOn w:val="a0"/>
    <w:rsid w:val="007046EB"/>
  </w:style>
  <w:style w:type="character" w:customStyle="1" w:styleId="a7">
    <w:name w:val="Основной текст Знак"/>
    <w:basedOn w:val="a0"/>
    <w:rsid w:val="007046EB"/>
  </w:style>
  <w:style w:type="character" w:customStyle="1" w:styleId="Internetlink">
    <w:name w:val="Internet link"/>
    <w:basedOn w:val="a0"/>
    <w:rsid w:val="007046EB"/>
    <w:rPr>
      <w:color w:val="0000FF"/>
      <w:u w:val="single"/>
    </w:rPr>
  </w:style>
  <w:style w:type="character" w:customStyle="1" w:styleId="a8">
    <w:name w:val="Текст выноски Знак"/>
    <w:basedOn w:val="a0"/>
    <w:rsid w:val="007046EB"/>
  </w:style>
  <w:style w:type="numbering" w:customStyle="1" w:styleId="WWNum1">
    <w:name w:val="WWNum1"/>
    <w:basedOn w:val="a2"/>
    <w:rsid w:val="007046EB"/>
    <w:pPr>
      <w:numPr>
        <w:numId w:val="1"/>
      </w:numPr>
    </w:pPr>
  </w:style>
  <w:style w:type="numbering" w:customStyle="1" w:styleId="WWNum2">
    <w:name w:val="WWNum2"/>
    <w:basedOn w:val="a2"/>
    <w:rsid w:val="007046EB"/>
    <w:pPr>
      <w:numPr>
        <w:numId w:val="2"/>
      </w:numPr>
    </w:pPr>
  </w:style>
  <w:style w:type="numbering" w:customStyle="1" w:styleId="WWNum3">
    <w:name w:val="WWNum3"/>
    <w:basedOn w:val="a2"/>
    <w:rsid w:val="007046EB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obshestvenno_gosudarstvennie_obtzedin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1381</Words>
  <Characters>7875</Characters>
  <Application>Microsoft Office Word</Application>
  <DocSecurity>0</DocSecurity>
  <Lines>65</Lines>
  <Paragraphs>18</Paragraphs>
  <ScaleCrop>false</ScaleCrop>
  <Company/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2019-02-28T12:07:00Z</cp:lastPrinted>
  <dcterms:created xsi:type="dcterms:W3CDTF">2023-09-03T08:57:00Z</dcterms:created>
  <dcterms:modified xsi:type="dcterms:W3CDTF">2023-09-03T08:57:00Z</dcterms:modified>
</cp:coreProperties>
</file>