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48" w:rsidRDefault="00BB1EC4">
      <w:pPr>
        <w:pStyle w:val="Textbody"/>
        <w:spacing w:after="0"/>
        <w:jc w:val="center"/>
      </w:pPr>
      <w:r>
        <w:rPr>
          <w:rStyle w:val="StrongEmphasis"/>
          <w:rFonts w:ascii="Arial" w:hAnsi="Arial"/>
          <w:b w:val="0"/>
          <w:bCs w:val="0"/>
          <w:color w:val="000000"/>
          <w:sz w:val="28"/>
          <w:szCs w:val="28"/>
        </w:rPr>
        <w:t>РОССИЙСКАЯ ФЕДЕРАЦИЯ</w:t>
      </w:r>
    </w:p>
    <w:p w:rsidR="00B66648" w:rsidRDefault="00BB1EC4">
      <w:pPr>
        <w:pStyle w:val="Textbody"/>
        <w:spacing w:after="0"/>
        <w:jc w:val="center"/>
      </w:pPr>
      <w:r>
        <w:rPr>
          <w:rStyle w:val="StrongEmphasis"/>
          <w:rFonts w:ascii="Arial" w:hAnsi="Arial"/>
          <w:b w:val="0"/>
          <w:bCs w:val="0"/>
          <w:color w:val="000000"/>
          <w:sz w:val="28"/>
          <w:szCs w:val="28"/>
        </w:rPr>
        <w:t>КУРСКАЯ ОБЛАСТЬ МЕДВЕНСКИЙ РАЙОН</w:t>
      </w:r>
    </w:p>
    <w:p w:rsidR="00B66648" w:rsidRDefault="00BB1EC4">
      <w:pPr>
        <w:pStyle w:val="Textbody"/>
        <w:spacing w:after="0"/>
        <w:jc w:val="center"/>
      </w:pPr>
      <w:r>
        <w:rPr>
          <w:rStyle w:val="StrongEmphasis"/>
          <w:rFonts w:ascii="Arial" w:hAnsi="Arial"/>
          <w:b w:val="0"/>
          <w:bCs w:val="0"/>
          <w:color w:val="000000"/>
          <w:sz w:val="28"/>
          <w:szCs w:val="28"/>
        </w:rPr>
        <w:t>СОБРАНИЕ ДЕПУТАТОВ</w:t>
      </w:r>
    </w:p>
    <w:p w:rsidR="00B66648" w:rsidRDefault="00BB1EC4">
      <w:pPr>
        <w:pStyle w:val="Textbody"/>
        <w:spacing w:after="0"/>
        <w:jc w:val="center"/>
      </w:pPr>
      <w:r>
        <w:rPr>
          <w:rStyle w:val="StrongEmphasis"/>
          <w:rFonts w:ascii="Arial" w:hAnsi="Arial"/>
          <w:b w:val="0"/>
          <w:bCs w:val="0"/>
          <w:color w:val="000000"/>
          <w:sz w:val="28"/>
          <w:szCs w:val="28"/>
          <w:lang w:val="ru-RU"/>
        </w:rPr>
        <w:t>ПАНИКИНСКОГО</w:t>
      </w:r>
      <w:r>
        <w:rPr>
          <w:rStyle w:val="StrongEmphasis"/>
          <w:rFonts w:ascii="Arial" w:hAnsi="Arial"/>
          <w:b w:val="0"/>
          <w:bCs w:val="0"/>
          <w:color w:val="000000"/>
          <w:sz w:val="28"/>
          <w:szCs w:val="28"/>
        </w:rPr>
        <w:t xml:space="preserve"> СЕЛЬСОВЕТА</w:t>
      </w:r>
    </w:p>
    <w:p w:rsidR="00B66648" w:rsidRDefault="00B66648">
      <w:pPr>
        <w:pStyle w:val="Textbody"/>
        <w:spacing w:after="0"/>
        <w:jc w:val="center"/>
      </w:pPr>
    </w:p>
    <w:p w:rsidR="00B66648" w:rsidRDefault="00BB1EC4">
      <w:pPr>
        <w:pStyle w:val="Textbody"/>
        <w:spacing w:after="0"/>
        <w:jc w:val="center"/>
      </w:pPr>
      <w:r>
        <w:rPr>
          <w:rStyle w:val="StrongEmphasis"/>
          <w:rFonts w:ascii="Arial" w:hAnsi="Arial"/>
          <w:b w:val="0"/>
          <w:bCs w:val="0"/>
          <w:color w:val="000000"/>
          <w:sz w:val="28"/>
          <w:szCs w:val="28"/>
          <w:lang w:val="ru-RU"/>
        </w:rPr>
        <w:t xml:space="preserve">ПРОЕКТ </w:t>
      </w:r>
      <w:r>
        <w:rPr>
          <w:rStyle w:val="StrongEmphasis"/>
          <w:rFonts w:ascii="Arial" w:hAnsi="Arial"/>
          <w:b w:val="0"/>
          <w:bCs w:val="0"/>
          <w:color w:val="000000"/>
          <w:sz w:val="28"/>
          <w:szCs w:val="28"/>
        </w:rPr>
        <w:t>РЕШЕНИ</w:t>
      </w:r>
      <w:r>
        <w:rPr>
          <w:rStyle w:val="StrongEmphasis"/>
          <w:rFonts w:ascii="Arial" w:hAnsi="Arial"/>
          <w:b w:val="0"/>
          <w:bCs w:val="0"/>
          <w:color w:val="000000"/>
          <w:sz w:val="28"/>
          <w:szCs w:val="28"/>
          <w:lang w:val="ru-RU"/>
        </w:rPr>
        <w:t>Я</w:t>
      </w:r>
    </w:p>
    <w:p w:rsidR="00B66648" w:rsidRDefault="00B66648">
      <w:pPr>
        <w:pStyle w:val="Textbody"/>
        <w:spacing w:after="0"/>
        <w:jc w:val="center"/>
      </w:pPr>
    </w:p>
    <w:p w:rsidR="00B66648" w:rsidRDefault="00BB1EC4">
      <w:pPr>
        <w:pStyle w:val="Textbody"/>
        <w:spacing w:after="0"/>
        <w:jc w:val="center"/>
      </w:pPr>
      <w:r>
        <w:rPr>
          <w:rStyle w:val="StrongEmphasis"/>
          <w:rFonts w:ascii="Arial" w:hAnsi="Arial"/>
          <w:b w:val="0"/>
          <w:color w:val="000000"/>
        </w:rPr>
        <w:t xml:space="preserve">О </w:t>
      </w:r>
      <w:proofErr w:type="spellStart"/>
      <w:r>
        <w:rPr>
          <w:rStyle w:val="StrongEmphasis"/>
          <w:rFonts w:ascii="Arial" w:hAnsi="Arial"/>
          <w:b w:val="0"/>
          <w:color w:val="000000"/>
        </w:rPr>
        <w:t>земельном</w:t>
      </w:r>
      <w:proofErr w:type="spellEnd"/>
      <w:r>
        <w:rPr>
          <w:rStyle w:val="StrongEmphasis"/>
          <w:rFonts w:ascii="Arial" w:hAnsi="Arial"/>
          <w:b w:val="0"/>
          <w:color w:val="000000"/>
        </w:rPr>
        <w:t xml:space="preserve"> </w:t>
      </w:r>
      <w:proofErr w:type="spellStart"/>
      <w:r>
        <w:rPr>
          <w:rStyle w:val="StrongEmphasis"/>
          <w:rFonts w:ascii="Arial" w:hAnsi="Arial"/>
          <w:b w:val="0"/>
          <w:color w:val="000000"/>
        </w:rPr>
        <w:t>налоге</w:t>
      </w:r>
      <w:proofErr w:type="spellEnd"/>
    </w:p>
    <w:p w:rsidR="00B66648" w:rsidRDefault="00B66648">
      <w:pPr>
        <w:pStyle w:val="Textbody"/>
        <w:spacing w:after="0"/>
        <w:jc w:val="both"/>
      </w:pPr>
    </w:p>
    <w:p w:rsidR="00B66648" w:rsidRDefault="00BB1EC4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главой</w:t>
      </w:r>
      <w:proofErr w:type="spellEnd"/>
      <w:r>
        <w:rPr>
          <w:rFonts w:ascii="Arial" w:hAnsi="Arial"/>
          <w:color w:val="000000"/>
        </w:rPr>
        <w:t xml:space="preserve"> 31 «</w:t>
      </w:r>
      <w:proofErr w:type="spellStart"/>
      <w:r>
        <w:rPr>
          <w:rFonts w:ascii="Arial" w:hAnsi="Arial"/>
          <w:color w:val="000000"/>
        </w:rPr>
        <w:t>Земельный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части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второй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Налогового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кодекса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Собрание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депутатов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РЕШИЛО:</w:t>
      </w:r>
    </w:p>
    <w:p w:rsidR="00B66648" w:rsidRDefault="00BB1EC4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</w:r>
      <w:proofErr w:type="spellStart"/>
      <w:r>
        <w:rPr>
          <w:rFonts w:ascii="Arial" w:hAnsi="Arial"/>
          <w:color w:val="000000"/>
        </w:rPr>
        <w:t>Установить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территории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</w:t>
      </w:r>
      <w:r>
        <w:rPr>
          <w:rFonts w:ascii="Arial" w:hAnsi="Arial"/>
          <w:color w:val="000000"/>
        </w:rPr>
        <w:t>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  <w:lang w:val="ru-RU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земельный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</w:t>
      </w:r>
      <w:proofErr w:type="spellEnd"/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  <w:color w:val="000000"/>
        </w:rPr>
        <w:t>Земельный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вводится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действие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настоящим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решением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законодательством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обязателен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уплате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территории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  <w:lang w:val="ru-RU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>».</w:t>
      </w:r>
    </w:p>
    <w:p w:rsidR="00B66648" w:rsidRDefault="00BB1EC4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proofErr w:type="spellStart"/>
      <w:r>
        <w:rPr>
          <w:rFonts w:ascii="Arial" w:hAnsi="Arial"/>
          <w:color w:val="000000"/>
        </w:rPr>
        <w:t>Установить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налоговые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ставки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процентах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базы</w:t>
      </w:r>
      <w:proofErr w:type="spellEnd"/>
      <w:r>
        <w:rPr>
          <w:rFonts w:ascii="Arial" w:hAnsi="Arial"/>
          <w:color w:val="000000"/>
        </w:rPr>
        <w:t xml:space="preserve">, в </w:t>
      </w:r>
      <w:proofErr w:type="spellStart"/>
      <w:r>
        <w:rPr>
          <w:rFonts w:ascii="Arial" w:hAnsi="Arial"/>
          <w:color w:val="000000"/>
        </w:rPr>
        <w:t>размерах</w:t>
      </w:r>
      <w:proofErr w:type="spellEnd"/>
      <w:r>
        <w:rPr>
          <w:rFonts w:ascii="Arial" w:hAnsi="Arial"/>
          <w:color w:val="000000"/>
        </w:rPr>
        <w:t>:</w:t>
      </w:r>
    </w:p>
    <w:p w:rsidR="00B66648" w:rsidRDefault="00BB1EC4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0,3 </w:t>
      </w:r>
      <w:proofErr w:type="spellStart"/>
      <w:r>
        <w:rPr>
          <w:rFonts w:ascii="Arial" w:hAnsi="Arial"/>
          <w:color w:val="000000"/>
        </w:rPr>
        <w:t>процента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отношении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земельных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участков</w:t>
      </w:r>
      <w:proofErr w:type="spellEnd"/>
      <w:r>
        <w:rPr>
          <w:rFonts w:ascii="Arial" w:hAnsi="Arial"/>
          <w:color w:val="000000"/>
        </w:rPr>
        <w:t>:</w:t>
      </w:r>
    </w:p>
    <w:p w:rsidR="00B66648" w:rsidRDefault="00BB1EC4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отнесенных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землям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сельскохозяйственного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назначения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землям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составе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зон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сельскохозяйственного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использования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населенных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пунк</w:t>
      </w:r>
      <w:r>
        <w:rPr>
          <w:rFonts w:ascii="Arial" w:hAnsi="Arial"/>
          <w:color w:val="000000"/>
        </w:rPr>
        <w:t>тах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используемых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сельскохозяйственного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производства</w:t>
      </w:r>
      <w:proofErr w:type="spellEnd"/>
      <w:r>
        <w:rPr>
          <w:rFonts w:ascii="Arial" w:hAnsi="Arial"/>
          <w:color w:val="000000"/>
        </w:rPr>
        <w:t>;</w:t>
      </w:r>
    </w:p>
    <w:p w:rsidR="00B66648" w:rsidRDefault="00BB1EC4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занятых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жилищным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фондом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объектами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инженерной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инфраструктуры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жилищно-коммунального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комплекса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исключением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праве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земельный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участок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приходящейся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объект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относящийся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жилищному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</w:t>
      </w:r>
      <w:r>
        <w:rPr>
          <w:rFonts w:ascii="Arial" w:hAnsi="Arial"/>
          <w:color w:val="000000"/>
        </w:rPr>
        <w:t>онду</w:t>
      </w:r>
      <w:proofErr w:type="spellEnd"/>
      <w:r>
        <w:rPr>
          <w:rFonts w:ascii="Arial" w:hAnsi="Arial"/>
          <w:color w:val="000000"/>
        </w:rPr>
        <w:t xml:space="preserve"> и к </w:t>
      </w:r>
      <w:proofErr w:type="spellStart"/>
      <w:r>
        <w:rPr>
          <w:rFonts w:ascii="Arial" w:hAnsi="Arial"/>
          <w:color w:val="000000"/>
        </w:rPr>
        <w:t>объектам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инженерной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инфраструктуры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жилищно-коммунального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комплекса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приобретенных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предоставленных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для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жилищного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строительства</w:t>
      </w:r>
      <w:proofErr w:type="spellEnd"/>
      <w:r>
        <w:rPr>
          <w:rFonts w:ascii="Arial" w:hAnsi="Arial"/>
          <w:color w:val="000000"/>
        </w:rPr>
        <w:t>;</w:t>
      </w:r>
    </w:p>
    <w:p w:rsidR="00B66648" w:rsidRDefault="00BB1EC4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используемых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предпринимательской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деятельности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приобретенных</w:t>
      </w:r>
      <w:proofErr w:type="spellEnd"/>
      <w:r>
        <w:rPr>
          <w:rFonts w:ascii="Arial" w:hAnsi="Arial"/>
          <w:color w:val="000000"/>
        </w:rPr>
        <w:t xml:space="preserve"> (</w:t>
      </w:r>
      <w:proofErr w:type="spellStart"/>
      <w:r>
        <w:rPr>
          <w:rFonts w:ascii="Arial" w:hAnsi="Arial"/>
          <w:color w:val="000000"/>
        </w:rPr>
        <w:t>предоставленных</w:t>
      </w:r>
      <w:proofErr w:type="spellEnd"/>
      <w:r>
        <w:rPr>
          <w:rFonts w:ascii="Arial" w:hAnsi="Arial"/>
          <w:color w:val="000000"/>
        </w:rPr>
        <w:t xml:space="preserve">) </w:t>
      </w:r>
      <w:proofErr w:type="spellStart"/>
      <w:r>
        <w:rPr>
          <w:rFonts w:ascii="Arial" w:hAnsi="Arial"/>
          <w:color w:val="000000"/>
        </w:rPr>
        <w:t>для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личного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подсобного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хозяйства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садоводства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или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огородничества</w:t>
      </w:r>
      <w:proofErr w:type="spellEnd"/>
      <w:r>
        <w:rPr>
          <w:rFonts w:ascii="Arial" w:hAnsi="Arial"/>
          <w:color w:val="000000"/>
        </w:rPr>
        <w:t xml:space="preserve">, а </w:t>
      </w:r>
      <w:proofErr w:type="spellStart"/>
      <w:r>
        <w:rPr>
          <w:rFonts w:ascii="Arial" w:hAnsi="Arial"/>
          <w:color w:val="000000"/>
        </w:rPr>
        <w:t>также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земельных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участков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назначения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предусмотренных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Федеральным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29 </w:t>
      </w:r>
      <w:proofErr w:type="spellStart"/>
      <w:r>
        <w:rPr>
          <w:rFonts w:ascii="Arial" w:hAnsi="Arial"/>
          <w:color w:val="000000"/>
        </w:rPr>
        <w:t>июля</w:t>
      </w:r>
      <w:proofErr w:type="spellEnd"/>
      <w:r>
        <w:rPr>
          <w:rFonts w:ascii="Arial" w:hAnsi="Arial"/>
          <w:color w:val="000000"/>
        </w:rPr>
        <w:t xml:space="preserve"> 2017 </w:t>
      </w:r>
      <w:proofErr w:type="spellStart"/>
      <w:r>
        <w:rPr>
          <w:rFonts w:ascii="Arial" w:hAnsi="Arial"/>
          <w:color w:val="000000"/>
        </w:rPr>
        <w:t>года</w:t>
      </w:r>
      <w:proofErr w:type="spellEnd"/>
      <w:r>
        <w:rPr>
          <w:rFonts w:ascii="Arial" w:hAnsi="Arial"/>
          <w:color w:val="000000"/>
        </w:rPr>
        <w:t xml:space="preserve"> № 217-ФЗ «О </w:t>
      </w:r>
      <w:proofErr w:type="spellStart"/>
      <w:r>
        <w:rPr>
          <w:rFonts w:ascii="Arial" w:hAnsi="Arial"/>
          <w:color w:val="000000"/>
        </w:rPr>
        <w:t>ведении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гражданами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садоводства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огородничества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собственных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нужд</w:t>
      </w:r>
      <w:proofErr w:type="spellEnd"/>
      <w:r>
        <w:rPr>
          <w:rFonts w:ascii="Arial" w:hAnsi="Arial"/>
          <w:color w:val="000000"/>
        </w:rPr>
        <w:t xml:space="preserve"> и о </w:t>
      </w:r>
      <w:proofErr w:type="spellStart"/>
      <w:r>
        <w:rPr>
          <w:rFonts w:ascii="Arial" w:hAnsi="Arial"/>
          <w:color w:val="000000"/>
        </w:rPr>
        <w:t>внесении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отд</w:t>
      </w:r>
      <w:r>
        <w:rPr>
          <w:rFonts w:ascii="Arial" w:hAnsi="Arial"/>
          <w:color w:val="000000"/>
        </w:rPr>
        <w:t>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законодательные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акты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>»;</w:t>
      </w:r>
    </w:p>
    <w:p w:rsidR="00B66648" w:rsidRDefault="00BB1EC4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ограниченных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обороте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законодательством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предоставленных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обеспечения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обороны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безопасности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таможенных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нужд</w:t>
      </w:r>
      <w:proofErr w:type="spellEnd"/>
      <w:r>
        <w:rPr>
          <w:rFonts w:ascii="Arial" w:hAnsi="Arial"/>
          <w:color w:val="000000"/>
        </w:rPr>
        <w:t>;</w:t>
      </w:r>
    </w:p>
    <w:p w:rsidR="00B66648" w:rsidRDefault="00BB1EC4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1,5 </w:t>
      </w:r>
      <w:proofErr w:type="spellStart"/>
      <w:r>
        <w:rPr>
          <w:rFonts w:ascii="Arial" w:hAnsi="Arial"/>
          <w:color w:val="000000"/>
        </w:rPr>
        <w:t>процента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отношении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прочих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земельных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участко</w:t>
      </w:r>
      <w:r>
        <w:rPr>
          <w:rFonts w:ascii="Arial" w:hAnsi="Arial"/>
          <w:color w:val="000000"/>
        </w:rPr>
        <w:t>в</w:t>
      </w:r>
      <w:proofErr w:type="spellEnd"/>
      <w:r>
        <w:rPr>
          <w:rFonts w:ascii="Arial" w:hAnsi="Arial"/>
          <w:color w:val="000000"/>
        </w:rPr>
        <w:t>.</w:t>
      </w:r>
    </w:p>
    <w:p w:rsidR="00B66648" w:rsidRDefault="00BB1EC4">
      <w:pPr>
        <w:pStyle w:val="Textbody"/>
        <w:spacing w:before="75" w:after="75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</w:r>
      <w:proofErr w:type="spellStart"/>
      <w:r>
        <w:rPr>
          <w:rFonts w:ascii="Arial" w:hAnsi="Arial"/>
          <w:color w:val="000000"/>
        </w:rPr>
        <w:t>Установить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отчетные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периоды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налогоплательщиков</w:t>
      </w:r>
      <w:proofErr w:type="spellEnd"/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организаций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первый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квартал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второй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квартал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третий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квартал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календарного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года</w:t>
      </w:r>
      <w:proofErr w:type="spellEnd"/>
      <w:r>
        <w:rPr>
          <w:rFonts w:ascii="Arial" w:hAnsi="Arial"/>
          <w:color w:val="000000"/>
        </w:rPr>
        <w:t>.</w:t>
      </w:r>
    </w:p>
    <w:p w:rsidR="00B66648" w:rsidRDefault="00BB1EC4">
      <w:pPr>
        <w:pStyle w:val="Textbody"/>
        <w:spacing w:before="75" w:after="75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</w:r>
      <w:proofErr w:type="spellStart"/>
      <w:r>
        <w:rPr>
          <w:rFonts w:ascii="Arial" w:hAnsi="Arial"/>
          <w:color w:val="000000"/>
        </w:rPr>
        <w:t>Установить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налогоплательщиков</w:t>
      </w:r>
      <w:proofErr w:type="spellEnd"/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организаций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уплату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авансовых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платежей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земельному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позднее</w:t>
      </w:r>
      <w:proofErr w:type="spellEnd"/>
      <w:r>
        <w:rPr>
          <w:rFonts w:ascii="Arial" w:hAnsi="Arial"/>
          <w:color w:val="000000"/>
        </w:rPr>
        <w:t xml:space="preserve"> 5 </w:t>
      </w:r>
      <w:proofErr w:type="spellStart"/>
      <w:r>
        <w:rPr>
          <w:rFonts w:ascii="Arial" w:hAnsi="Arial"/>
          <w:color w:val="000000"/>
        </w:rPr>
        <w:t>апреля</w:t>
      </w:r>
      <w:proofErr w:type="spellEnd"/>
      <w:r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5 </w:t>
      </w:r>
      <w:proofErr w:type="spellStart"/>
      <w:r>
        <w:rPr>
          <w:rFonts w:ascii="Arial" w:hAnsi="Arial"/>
          <w:color w:val="000000"/>
        </w:rPr>
        <w:t>июля</w:t>
      </w:r>
      <w:proofErr w:type="spellEnd"/>
      <w:r>
        <w:rPr>
          <w:rFonts w:ascii="Arial" w:hAnsi="Arial"/>
          <w:color w:val="000000"/>
        </w:rPr>
        <w:t xml:space="preserve">, 5 </w:t>
      </w:r>
      <w:proofErr w:type="spellStart"/>
      <w:r>
        <w:rPr>
          <w:rFonts w:ascii="Arial" w:hAnsi="Arial"/>
          <w:color w:val="000000"/>
        </w:rPr>
        <w:t>октября</w:t>
      </w:r>
      <w:proofErr w:type="spellEnd"/>
      <w:r>
        <w:rPr>
          <w:rFonts w:ascii="Arial" w:hAnsi="Arial"/>
          <w:color w:val="000000"/>
        </w:rPr>
        <w:t>.</w:t>
      </w:r>
    </w:p>
    <w:p w:rsidR="00B66648" w:rsidRDefault="00BB1EC4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</w:r>
      <w:proofErr w:type="spellStart"/>
      <w:r>
        <w:rPr>
          <w:rFonts w:ascii="Arial" w:hAnsi="Arial"/>
          <w:color w:val="000000"/>
        </w:rPr>
        <w:t>Установить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срок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уплаты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земельного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налогоплательщиков</w:t>
      </w:r>
      <w:proofErr w:type="spellEnd"/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организаций</w:t>
      </w:r>
      <w:proofErr w:type="spellEnd"/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позднее</w:t>
      </w:r>
      <w:proofErr w:type="spellEnd"/>
      <w:r>
        <w:rPr>
          <w:rFonts w:ascii="Arial" w:hAnsi="Arial"/>
          <w:color w:val="000000"/>
        </w:rPr>
        <w:t xml:space="preserve"> 5 </w:t>
      </w:r>
      <w:proofErr w:type="spellStart"/>
      <w:r>
        <w:rPr>
          <w:rFonts w:ascii="Arial" w:hAnsi="Arial"/>
          <w:color w:val="000000"/>
        </w:rPr>
        <w:t>февраля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года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следующего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истекшим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налоговым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периодом</w:t>
      </w:r>
      <w:proofErr w:type="spellEnd"/>
      <w:r>
        <w:rPr>
          <w:rFonts w:ascii="Arial" w:hAnsi="Arial"/>
          <w:color w:val="000000"/>
        </w:rPr>
        <w:t>.</w:t>
      </w:r>
    </w:p>
    <w:p w:rsidR="00B66648" w:rsidRDefault="00BB1EC4">
      <w:pPr>
        <w:pStyle w:val="Textbody"/>
        <w:spacing w:before="75" w:after="75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</w:t>
      </w:r>
      <w:proofErr w:type="spellStart"/>
      <w:r>
        <w:rPr>
          <w:rFonts w:ascii="Arial" w:hAnsi="Arial"/>
          <w:color w:val="000000"/>
        </w:rPr>
        <w:t>Признать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утратившим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решение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Собрания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депутатов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</w:t>
      </w:r>
      <w:r>
        <w:rPr>
          <w:rFonts w:ascii="Arial" w:hAnsi="Arial"/>
          <w:color w:val="000000"/>
        </w:rPr>
        <w:t>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11.11.2010 № 58/233 «О </w:t>
      </w:r>
      <w:proofErr w:type="spellStart"/>
      <w:r>
        <w:rPr>
          <w:rFonts w:ascii="Arial" w:hAnsi="Arial"/>
          <w:color w:val="000000"/>
        </w:rPr>
        <w:t>земельном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налоге</w:t>
      </w:r>
      <w:proofErr w:type="spellEnd"/>
      <w:r>
        <w:rPr>
          <w:rFonts w:ascii="Arial" w:hAnsi="Arial"/>
          <w:color w:val="000000"/>
        </w:rPr>
        <w:t xml:space="preserve">» (в </w:t>
      </w:r>
      <w:proofErr w:type="spellStart"/>
      <w:r>
        <w:rPr>
          <w:rFonts w:ascii="Arial" w:hAnsi="Arial"/>
          <w:color w:val="000000"/>
        </w:rPr>
        <w:t>редакции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25.12.2010 № 62/255; 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10.11.2014 № 62/210;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11.02.2015 № 67/225, 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04.05.2018 № 15/63).</w:t>
      </w:r>
    </w:p>
    <w:p w:rsidR="00B66648" w:rsidRDefault="00BB1EC4">
      <w:pPr>
        <w:pStyle w:val="Textbody"/>
        <w:spacing w:before="75" w:after="75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решение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с 1 </w:t>
      </w:r>
      <w:proofErr w:type="spellStart"/>
      <w:r>
        <w:rPr>
          <w:rFonts w:ascii="Arial" w:hAnsi="Arial"/>
          <w:color w:val="000000"/>
        </w:rPr>
        <w:t>января</w:t>
      </w:r>
      <w:proofErr w:type="spellEnd"/>
      <w:r>
        <w:rPr>
          <w:rFonts w:ascii="Arial" w:hAnsi="Arial"/>
          <w:color w:val="000000"/>
        </w:rPr>
        <w:t xml:space="preserve"> 2020 </w:t>
      </w:r>
      <w:proofErr w:type="spellStart"/>
      <w:r>
        <w:rPr>
          <w:rFonts w:ascii="Arial" w:hAnsi="Arial"/>
          <w:color w:val="000000"/>
        </w:rPr>
        <w:t>года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но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ранее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чем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lastRenderedPageBreak/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истечении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одного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месяца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опубликования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не</w:t>
      </w:r>
      <w:proofErr w:type="spellEnd"/>
      <w:r>
        <w:rPr>
          <w:rFonts w:ascii="Arial" w:hAnsi="Arial"/>
          <w:color w:val="000000"/>
        </w:rPr>
        <w:t xml:space="preserve">  </w:t>
      </w:r>
      <w:proofErr w:type="spellStart"/>
      <w:r>
        <w:rPr>
          <w:rFonts w:ascii="Arial" w:hAnsi="Arial"/>
          <w:color w:val="000000"/>
        </w:rPr>
        <w:t>ранее</w:t>
      </w:r>
      <w:proofErr w:type="spellEnd"/>
      <w:r>
        <w:rPr>
          <w:rFonts w:ascii="Arial" w:hAnsi="Arial"/>
          <w:color w:val="000000"/>
        </w:rPr>
        <w:t xml:space="preserve"> 1-го </w:t>
      </w:r>
      <w:proofErr w:type="spellStart"/>
      <w:r>
        <w:rPr>
          <w:rFonts w:ascii="Arial" w:hAnsi="Arial"/>
          <w:color w:val="000000"/>
        </w:rPr>
        <w:t>числа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очередного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налогового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периода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земельному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налогу</w:t>
      </w:r>
      <w:proofErr w:type="spellEnd"/>
      <w:r>
        <w:rPr>
          <w:rFonts w:ascii="Arial" w:hAnsi="Arial"/>
          <w:color w:val="000000"/>
        </w:rPr>
        <w:t>.</w:t>
      </w:r>
    </w:p>
    <w:p w:rsidR="00B66648" w:rsidRDefault="00B66648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B66648" w:rsidRDefault="00BB1EC4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Председатель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Собрания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депутатов</w:t>
      </w:r>
      <w:proofErr w:type="spellEnd"/>
    </w:p>
    <w:p w:rsidR="00B66648" w:rsidRDefault="00BB1EC4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</w:t>
      </w:r>
      <w:r>
        <w:rPr>
          <w:rFonts w:ascii="Arial" w:hAnsi="Arial"/>
          <w:color w:val="000000"/>
          <w:lang w:val="ru-RU"/>
        </w:rPr>
        <w:t>Ю.Н.Танков</w:t>
      </w:r>
    </w:p>
    <w:p w:rsidR="00B66648" w:rsidRDefault="00B66648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B66648" w:rsidRDefault="00BB1EC4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Г</w:t>
      </w:r>
      <w:r>
        <w:rPr>
          <w:rFonts w:ascii="Arial" w:hAnsi="Arial"/>
          <w:color w:val="000000"/>
        </w:rPr>
        <w:t>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B66648" w:rsidRDefault="00BB1EC4">
      <w:pPr>
        <w:pStyle w:val="Textbody"/>
        <w:spacing w:before="75" w:after="75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района</w:t>
      </w:r>
      <w:proofErr w:type="spellEnd"/>
      <w:r>
        <w:rPr>
          <w:rFonts w:ascii="Arial" w:hAnsi="Arial"/>
        </w:rPr>
        <w:t xml:space="preserve">                                                                                  </w:t>
      </w:r>
      <w:proofErr w:type="spellStart"/>
      <w:r>
        <w:rPr>
          <w:rFonts w:ascii="Arial" w:hAnsi="Arial"/>
        </w:rPr>
        <w:t>А.А.Горбачев</w:t>
      </w:r>
      <w:proofErr w:type="spellEnd"/>
    </w:p>
    <w:sectPr w:rsidR="00B66648" w:rsidSect="00B6664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C4" w:rsidRDefault="00BB1EC4" w:rsidP="00B66648">
      <w:r>
        <w:separator/>
      </w:r>
    </w:p>
  </w:endnote>
  <w:endnote w:type="continuationSeparator" w:id="0">
    <w:p w:rsidR="00BB1EC4" w:rsidRDefault="00BB1EC4" w:rsidP="00B66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C4" w:rsidRDefault="00BB1EC4" w:rsidP="00B66648">
      <w:r w:rsidRPr="00B66648">
        <w:rPr>
          <w:color w:val="000000"/>
        </w:rPr>
        <w:separator/>
      </w:r>
    </w:p>
  </w:footnote>
  <w:footnote w:type="continuationSeparator" w:id="0">
    <w:p w:rsidR="00BB1EC4" w:rsidRDefault="00BB1EC4" w:rsidP="00B66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648"/>
    <w:rsid w:val="00B66648"/>
    <w:rsid w:val="00BB1EC4"/>
    <w:rsid w:val="00DB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6648"/>
  </w:style>
  <w:style w:type="paragraph" w:styleId="a3">
    <w:name w:val="Title"/>
    <w:basedOn w:val="Standard"/>
    <w:next w:val="Textbody"/>
    <w:rsid w:val="00B6664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66648"/>
    <w:pPr>
      <w:spacing w:after="120"/>
    </w:pPr>
  </w:style>
  <w:style w:type="paragraph" w:styleId="a4">
    <w:name w:val="Subtitle"/>
    <w:basedOn w:val="a3"/>
    <w:next w:val="Textbody"/>
    <w:rsid w:val="00B66648"/>
    <w:pPr>
      <w:jc w:val="center"/>
    </w:pPr>
    <w:rPr>
      <w:i/>
      <w:iCs/>
    </w:rPr>
  </w:style>
  <w:style w:type="paragraph" w:styleId="a5">
    <w:name w:val="List"/>
    <w:basedOn w:val="Textbody"/>
    <w:rsid w:val="00B66648"/>
  </w:style>
  <w:style w:type="paragraph" w:customStyle="1" w:styleId="Caption">
    <w:name w:val="Caption"/>
    <w:basedOn w:val="Standard"/>
    <w:rsid w:val="00B666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6648"/>
    <w:pPr>
      <w:suppressLineNumbers/>
    </w:pPr>
  </w:style>
  <w:style w:type="character" w:customStyle="1" w:styleId="StrongEmphasis">
    <w:name w:val="Strong Emphasis"/>
    <w:rsid w:val="00B66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2023-09-04T10:38:00Z</dcterms:created>
  <dcterms:modified xsi:type="dcterms:W3CDTF">2023-09-04T10:38:00Z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