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C9" w:rsidRDefault="00EE7BDD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7753C9" w:rsidRDefault="00EE7BDD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7753C9" w:rsidRDefault="00EE7BDD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7753C9" w:rsidRDefault="00EE7BDD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 xml:space="preserve"> </w:t>
      </w: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7753C9" w:rsidRDefault="007753C9">
      <w:pPr>
        <w:pStyle w:val="Textbody"/>
        <w:spacing w:after="0"/>
        <w:jc w:val="center"/>
      </w:pPr>
    </w:p>
    <w:p w:rsidR="007753C9" w:rsidRDefault="00EE7BDD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7753C9" w:rsidRDefault="00EE7BDD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06.04.2018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   36-па</w:t>
      </w:r>
    </w:p>
    <w:p w:rsidR="007753C9" w:rsidRDefault="007753C9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7753C9" w:rsidRDefault="00EE7BDD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внесении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изменений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постановление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Администрации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01.04.2015 № 27-па «О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Порядке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сообщения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отдельными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категориями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лиц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получени</w:t>
      </w:r>
      <w:r>
        <w:rPr>
          <w:rStyle w:val="StrongEmphasis"/>
          <w:b w:val="0"/>
          <w:color w:val="000000"/>
          <w:sz w:val="28"/>
          <w:szCs w:val="28"/>
        </w:rPr>
        <w:t>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подарка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связи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с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должностным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положением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или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исполнением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ими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служебных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(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должностных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)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обязанностей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сдачи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оценки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подарка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реализации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(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выкупа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) и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зачисления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средств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вырученных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его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реализации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>»</w:t>
      </w:r>
    </w:p>
    <w:p w:rsidR="007753C9" w:rsidRDefault="007753C9">
      <w:pPr>
        <w:pStyle w:val="Textbody"/>
        <w:spacing w:after="0"/>
        <w:jc w:val="both"/>
      </w:pPr>
    </w:p>
    <w:p w:rsidR="007753C9" w:rsidRDefault="007753C9">
      <w:pPr>
        <w:pStyle w:val="Textbody"/>
        <w:spacing w:after="0"/>
        <w:ind w:firstLine="870"/>
        <w:jc w:val="both"/>
        <w:rPr>
          <w:color w:val="000000"/>
          <w:sz w:val="28"/>
          <w:szCs w:val="28"/>
        </w:rPr>
      </w:pPr>
    </w:p>
    <w:p w:rsidR="007753C9" w:rsidRDefault="007753C9">
      <w:pPr>
        <w:pStyle w:val="Textbody"/>
        <w:spacing w:after="0"/>
        <w:ind w:firstLine="870"/>
        <w:jc w:val="both"/>
        <w:rPr>
          <w:color w:val="000000"/>
          <w:sz w:val="28"/>
          <w:szCs w:val="28"/>
        </w:rPr>
      </w:pPr>
    </w:p>
    <w:p w:rsidR="007753C9" w:rsidRDefault="00EE7BDD">
      <w:pPr>
        <w:pStyle w:val="Textbody"/>
        <w:spacing w:after="0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пунктом</w:t>
      </w:r>
      <w:proofErr w:type="spellEnd"/>
      <w:r>
        <w:rPr>
          <w:color w:val="000000"/>
          <w:sz w:val="28"/>
          <w:szCs w:val="28"/>
        </w:rPr>
        <w:t xml:space="preserve"> 7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3 </w:t>
      </w:r>
      <w:proofErr w:type="spellStart"/>
      <w:r>
        <w:rPr>
          <w:color w:val="000000"/>
          <w:sz w:val="28"/>
          <w:szCs w:val="28"/>
        </w:rPr>
        <w:t>статьи</w:t>
      </w:r>
      <w:proofErr w:type="spellEnd"/>
      <w:r>
        <w:rPr>
          <w:color w:val="000000"/>
          <w:sz w:val="28"/>
          <w:szCs w:val="28"/>
        </w:rPr>
        <w:t xml:space="preserve"> 12.1 </w:t>
      </w:r>
      <w:proofErr w:type="spellStart"/>
      <w:r>
        <w:rPr>
          <w:color w:val="000000"/>
          <w:sz w:val="28"/>
          <w:szCs w:val="28"/>
        </w:rPr>
        <w:t>Федера</w:t>
      </w:r>
      <w:r>
        <w:rPr>
          <w:color w:val="000000"/>
          <w:sz w:val="28"/>
          <w:szCs w:val="28"/>
        </w:rPr>
        <w:t>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25.12.2008 № 273-ФЗ «О </w:t>
      </w:r>
      <w:proofErr w:type="spellStart"/>
      <w:r>
        <w:rPr>
          <w:color w:val="000000"/>
          <w:sz w:val="28"/>
          <w:szCs w:val="28"/>
        </w:rPr>
        <w:t>противодействии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коррупции</w:t>
      </w:r>
      <w:proofErr w:type="spellEnd"/>
      <w:r>
        <w:rPr>
          <w:color w:val="000000"/>
          <w:sz w:val="28"/>
          <w:szCs w:val="28"/>
        </w:rPr>
        <w:t xml:space="preserve">» (в </w:t>
      </w:r>
      <w:proofErr w:type="spellStart"/>
      <w:r>
        <w:rPr>
          <w:color w:val="000000"/>
          <w:sz w:val="28"/>
          <w:szCs w:val="28"/>
        </w:rPr>
        <w:t>ред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28.12.2017),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Прокуратуры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20.03.2018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№8-29в-2018,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СТАНОВЛЯЕТ:</w:t>
      </w:r>
    </w:p>
    <w:p w:rsidR="007753C9" w:rsidRDefault="00EE7BDD">
      <w:pPr>
        <w:pStyle w:val="Textbody"/>
        <w:spacing w:after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01.04.2015 № 27-па «О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сообщения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отдельными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получении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подарка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связи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служебных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долж</w:t>
      </w:r>
      <w:r>
        <w:rPr>
          <w:color w:val="000000"/>
          <w:sz w:val="28"/>
          <w:szCs w:val="28"/>
        </w:rPr>
        <w:t>ностных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сдачи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оценки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реализации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выкупа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зачисления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вырученных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реализации</w:t>
      </w:r>
      <w:proofErr w:type="spellEnd"/>
      <w:r>
        <w:rPr>
          <w:color w:val="000000"/>
          <w:sz w:val="28"/>
          <w:szCs w:val="28"/>
        </w:rPr>
        <w:t xml:space="preserve">» (в </w:t>
      </w:r>
      <w:proofErr w:type="spellStart"/>
      <w:r>
        <w:rPr>
          <w:color w:val="000000"/>
          <w:sz w:val="28"/>
          <w:szCs w:val="28"/>
        </w:rPr>
        <w:t>ред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17.03.2016 № 30-па) </w:t>
      </w:r>
      <w:proofErr w:type="spellStart"/>
      <w:r>
        <w:rPr>
          <w:color w:val="000000"/>
          <w:sz w:val="28"/>
          <w:szCs w:val="28"/>
        </w:rPr>
        <w:t>следующие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изменения</w:t>
      </w:r>
      <w:proofErr w:type="spellEnd"/>
      <w:r>
        <w:rPr>
          <w:color w:val="000000"/>
          <w:sz w:val="28"/>
          <w:szCs w:val="28"/>
        </w:rPr>
        <w:t>:</w:t>
      </w:r>
    </w:p>
    <w:p w:rsidR="007753C9" w:rsidRDefault="00EE7BDD">
      <w:pPr>
        <w:pStyle w:val="Textbody"/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Пункт</w:t>
      </w:r>
      <w:proofErr w:type="spellEnd"/>
      <w:r>
        <w:rPr>
          <w:color w:val="000000"/>
          <w:sz w:val="28"/>
          <w:szCs w:val="28"/>
        </w:rPr>
        <w:t xml:space="preserve"> 3-4 </w:t>
      </w:r>
      <w:proofErr w:type="spellStart"/>
      <w:r>
        <w:rPr>
          <w:color w:val="000000"/>
          <w:sz w:val="28"/>
          <w:szCs w:val="28"/>
        </w:rPr>
        <w:t>Положения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изложить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>:</w:t>
      </w:r>
    </w:p>
    <w:p w:rsidR="007753C9" w:rsidRDefault="00EE7BDD">
      <w:pPr>
        <w:pStyle w:val="Textbody"/>
        <w:spacing w:after="0"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 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замещающие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служащие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работники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вправе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получать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физических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юридических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связи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служебных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должностных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полученных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связи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протокольными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мероприяти</w:t>
      </w:r>
      <w:r>
        <w:rPr>
          <w:color w:val="000000"/>
          <w:sz w:val="28"/>
          <w:szCs w:val="28"/>
        </w:rPr>
        <w:t>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служебными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командировками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другими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мероприятиями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связано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служебных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должностных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>.</w:t>
      </w:r>
    </w:p>
    <w:p w:rsidR="007753C9" w:rsidRDefault="00EE7BDD">
      <w:pPr>
        <w:pStyle w:val="Textbody"/>
        <w:spacing w:after="0"/>
        <w:ind w:firstLine="8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замещающие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служащие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работники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обязаны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порядке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Порядком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уведомлять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случаях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подарка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связи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протокольными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мероприятиями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служебными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командировками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другими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мероприятиями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участие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связано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служебных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должностных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обязанностей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Адми</w:t>
      </w:r>
      <w:r>
        <w:rPr>
          <w:color w:val="000000"/>
          <w:sz w:val="28"/>
          <w:szCs w:val="28"/>
        </w:rPr>
        <w:t>нистрацию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>.».</w:t>
      </w:r>
    </w:p>
    <w:p w:rsidR="007753C9" w:rsidRDefault="00EE7BDD">
      <w:pPr>
        <w:pStyle w:val="Textbody"/>
        <w:spacing w:after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1.2.В </w:t>
      </w:r>
      <w:proofErr w:type="spellStart"/>
      <w:r>
        <w:rPr>
          <w:color w:val="000000"/>
          <w:sz w:val="28"/>
          <w:szCs w:val="28"/>
        </w:rPr>
        <w:t>пункте</w:t>
      </w:r>
      <w:proofErr w:type="spellEnd"/>
      <w:r>
        <w:rPr>
          <w:color w:val="000000"/>
          <w:sz w:val="28"/>
          <w:szCs w:val="28"/>
        </w:rPr>
        <w:t xml:space="preserve"> 15(1) </w:t>
      </w:r>
      <w:proofErr w:type="spellStart"/>
      <w:r>
        <w:rPr>
          <w:color w:val="000000"/>
          <w:sz w:val="28"/>
          <w:szCs w:val="28"/>
        </w:rPr>
        <w:t>слова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." </w:t>
      </w:r>
      <w:proofErr w:type="spellStart"/>
      <w:r>
        <w:rPr>
          <w:color w:val="000000"/>
          <w:sz w:val="28"/>
          <w:szCs w:val="28"/>
        </w:rPr>
        <w:t>заменить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словами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«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позднее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четырех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сдачи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подарка</w:t>
      </w:r>
      <w:proofErr w:type="spellEnd"/>
      <w:r>
        <w:rPr>
          <w:color w:val="000000"/>
          <w:sz w:val="28"/>
          <w:szCs w:val="28"/>
        </w:rPr>
        <w:t>.».</w:t>
      </w:r>
    </w:p>
    <w:p w:rsidR="007753C9" w:rsidRDefault="00EE7BDD">
      <w:pPr>
        <w:pStyle w:val="Textbody"/>
        <w:spacing w:after="0"/>
        <w:ind w:firstLine="7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2.Контроль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возложить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заместителя Главы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Т.С.Шпинькову</w:t>
      </w:r>
      <w:proofErr w:type="spellEnd"/>
      <w:r>
        <w:rPr>
          <w:color w:val="000000"/>
          <w:sz w:val="28"/>
          <w:szCs w:val="28"/>
        </w:rPr>
        <w:t>.</w:t>
      </w:r>
    </w:p>
    <w:p w:rsidR="007753C9" w:rsidRDefault="00EE7BDD">
      <w:pPr>
        <w:pStyle w:val="Textbody"/>
        <w:spacing w:after="0"/>
        <w:ind w:firstLine="7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3.Постановление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информационно-телекоммуникационной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.</w:t>
      </w:r>
    </w:p>
    <w:p w:rsidR="007753C9" w:rsidRDefault="007753C9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7753C9" w:rsidRDefault="007753C9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7753C9" w:rsidRDefault="007753C9">
      <w:pPr>
        <w:pStyle w:val="Textbody"/>
        <w:spacing w:after="0"/>
        <w:jc w:val="both"/>
        <w:rPr>
          <w:color w:val="000000"/>
          <w:sz w:val="28"/>
          <w:szCs w:val="28"/>
        </w:rPr>
      </w:pPr>
    </w:p>
    <w:p w:rsidR="007753C9" w:rsidRDefault="00EE7BDD">
      <w:pPr>
        <w:pStyle w:val="Textbody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А.А.Горбачев</w:t>
      </w:r>
      <w:proofErr w:type="spellEnd"/>
    </w:p>
    <w:sectPr w:rsidR="007753C9" w:rsidSect="007753C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DD" w:rsidRDefault="00EE7BDD" w:rsidP="007753C9">
      <w:r>
        <w:separator/>
      </w:r>
    </w:p>
  </w:endnote>
  <w:endnote w:type="continuationSeparator" w:id="0">
    <w:p w:rsidR="00EE7BDD" w:rsidRDefault="00EE7BDD" w:rsidP="0077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DD" w:rsidRDefault="00EE7BDD" w:rsidP="007753C9">
      <w:r w:rsidRPr="007753C9">
        <w:rPr>
          <w:color w:val="000000"/>
        </w:rPr>
        <w:separator/>
      </w:r>
    </w:p>
  </w:footnote>
  <w:footnote w:type="continuationSeparator" w:id="0">
    <w:p w:rsidR="00EE7BDD" w:rsidRDefault="00EE7BDD" w:rsidP="00775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3C9"/>
    <w:rsid w:val="00145A1A"/>
    <w:rsid w:val="007753C9"/>
    <w:rsid w:val="00EE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3C9"/>
  </w:style>
  <w:style w:type="paragraph" w:styleId="a3">
    <w:name w:val="Title"/>
    <w:basedOn w:val="Standard"/>
    <w:next w:val="Textbody"/>
    <w:rsid w:val="007753C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753C9"/>
    <w:pPr>
      <w:spacing w:after="120"/>
    </w:pPr>
  </w:style>
  <w:style w:type="paragraph" w:styleId="a4">
    <w:name w:val="Subtitle"/>
    <w:basedOn w:val="a3"/>
    <w:next w:val="Textbody"/>
    <w:rsid w:val="007753C9"/>
    <w:pPr>
      <w:jc w:val="center"/>
    </w:pPr>
    <w:rPr>
      <w:i/>
      <w:iCs/>
    </w:rPr>
  </w:style>
  <w:style w:type="paragraph" w:styleId="a5">
    <w:name w:val="List"/>
    <w:basedOn w:val="Textbody"/>
    <w:rsid w:val="007753C9"/>
  </w:style>
  <w:style w:type="paragraph" w:customStyle="1" w:styleId="Caption">
    <w:name w:val="Caption"/>
    <w:basedOn w:val="Standard"/>
    <w:rsid w:val="007753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53C9"/>
    <w:pPr>
      <w:suppressLineNumbers/>
    </w:pPr>
  </w:style>
  <w:style w:type="character" w:customStyle="1" w:styleId="StrongEmphasis">
    <w:name w:val="Strong Emphasis"/>
    <w:rsid w:val="00775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2018-04-10T14:58:00Z</cp:lastPrinted>
  <dcterms:created xsi:type="dcterms:W3CDTF">2023-09-04T17:42:00Z</dcterms:created>
  <dcterms:modified xsi:type="dcterms:W3CDTF">2023-09-04T17:42:00Z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