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9" w:rsidRDefault="0053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3D7119" w:rsidRDefault="0053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3D7119" w:rsidRDefault="0053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3D7119" w:rsidRDefault="0053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ПАНИКИНСКОГО СЕЛЬСОВЕТА</w:t>
      </w:r>
    </w:p>
    <w:p w:rsidR="003D7119" w:rsidRDefault="003D711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D7119" w:rsidRDefault="005359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3D7119" w:rsidRDefault="003D711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D7119" w:rsidRDefault="005359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31.10.2018 года                              № 20/81</w:t>
      </w:r>
    </w:p>
    <w:p w:rsidR="003D7119" w:rsidRDefault="003D71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7119" w:rsidRDefault="005359B5">
      <w:pPr>
        <w:pStyle w:val="1730333e3b3e323e3a"/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Правила назначения ежемесячной доплаты к трудовой пенсии по старости (инвалидности) Главе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перерасчета ее размера и выплаты</w:t>
      </w:r>
    </w:p>
    <w:p w:rsidR="003D7119" w:rsidRDefault="003D7119">
      <w:pPr>
        <w:pStyle w:val="1730333e3b3e323e3a"/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119" w:rsidRDefault="003D7119">
      <w:pPr>
        <w:pStyle w:val="Standard"/>
        <w:spacing w:after="0" w:line="240" w:lineRule="auto"/>
        <w:rPr>
          <w:lang w:eastAsia="zh-CN"/>
        </w:rPr>
      </w:pPr>
    </w:p>
    <w:p w:rsidR="003D7119" w:rsidRDefault="005359B5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Правил </w:t>
      </w:r>
      <w:r>
        <w:rPr>
          <w:rFonts w:ascii="Times New Roman" w:hAnsi="Times New Roman" w:cs="Times New Roman"/>
          <w:sz w:val="28"/>
          <w:szCs w:val="28"/>
        </w:rPr>
        <w:t>назначения ежемесячной доплаты к трудовой пе</w:t>
      </w:r>
      <w:r>
        <w:rPr>
          <w:rFonts w:ascii="Times New Roman" w:hAnsi="Times New Roman" w:cs="Times New Roman"/>
          <w:sz w:val="28"/>
          <w:szCs w:val="28"/>
        </w:rPr>
        <w:t xml:space="preserve">нсии по старости (инвалидности)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перерасчета ее размера и выплаты, утвержденных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02.04.2009 года № 24/</w:t>
      </w:r>
      <w:r>
        <w:rPr>
          <w:rFonts w:ascii="Times New Roman" w:hAnsi="Times New Roman" w:cs="Times New Roman"/>
          <w:sz w:val="28"/>
          <w:szCs w:val="28"/>
        </w:rPr>
        <w:t xml:space="preserve">94 «О пенсионном обеспечении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(с внесенными изменениями),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29.12.2011г. № 388-ФЗ «О внесении изменений в отдельные законодательные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 и в связи с введением с 01.01.2018 г. в эксплуатацию Единой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информационной системы социального обеспечения,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РЕШИЛО:</w:t>
      </w:r>
      <w:proofErr w:type="gramEnd"/>
    </w:p>
    <w:p w:rsidR="003D7119" w:rsidRDefault="005359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3D7119" w:rsidRDefault="005359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119" w:rsidRDefault="005359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D7119" w:rsidRDefault="005359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8.2 Размещение меры социальной поддержки в ЕГИССО регл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мер социальной поддержки исходя из обязанности соблю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3D7119" w:rsidRDefault="005359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являясь поставщиком информации в ЕГИССО 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предоставлять, получать и использовать информацию о мере 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оциальной защиты (поддержки) содержащую в единой государственной информационной системе социального обеспечения.</w:t>
      </w:r>
    </w:p>
    <w:p w:rsidR="003D7119" w:rsidRDefault="005359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119" w:rsidRDefault="005359B5">
      <w:pPr>
        <w:pStyle w:val="1730333e3b3e323e3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подписания и распространяется на правоотношения, возникшие с 1 января 2018 года.</w:t>
      </w:r>
    </w:p>
    <w:p w:rsidR="003D7119" w:rsidRDefault="003D7119">
      <w:pPr>
        <w:pStyle w:val="1e413d3e323d3e3942353a4142"/>
        <w:spacing w:after="0"/>
        <w:rPr>
          <w:sz w:val="28"/>
          <w:szCs w:val="28"/>
        </w:rPr>
      </w:pPr>
    </w:p>
    <w:p w:rsidR="003D7119" w:rsidRDefault="003D7119">
      <w:pPr>
        <w:pStyle w:val="1e413d3e323d3e3942353a4142"/>
        <w:spacing w:after="0"/>
        <w:rPr>
          <w:sz w:val="28"/>
          <w:szCs w:val="28"/>
        </w:rPr>
      </w:pPr>
    </w:p>
    <w:p w:rsidR="003D7119" w:rsidRDefault="003D7119">
      <w:pPr>
        <w:pStyle w:val="1e413d3e323d3e3942353a4142"/>
        <w:spacing w:after="0"/>
        <w:rPr>
          <w:sz w:val="28"/>
          <w:szCs w:val="28"/>
        </w:rPr>
      </w:pPr>
    </w:p>
    <w:p w:rsidR="003D7119" w:rsidRDefault="005359B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</w:p>
    <w:p w:rsidR="003D7119" w:rsidRDefault="005359B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Ю.Н.Танков</w:t>
      </w:r>
    </w:p>
    <w:p w:rsidR="003D7119" w:rsidRDefault="003D7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119" w:rsidRDefault="003D7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119" w:rsidRDefault="005359B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D7119" w:rsidRDefault="005359B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А.А.Горбачев</w:t>
      </w:r>
    </w:p>
    <w:p w:rsidR="003D7119" w:rsidRDefault="003D7119">
      <w:pPr>
        <w:pStyle w:val="1e413d3e323d3e3942353a4142"/>
        <w:rPr>
          <w:sz w:val="28"/>
          <w:szCs w:val="28"/>
        </w:rPr>
      </w:pPr>
    </w:p>
    <w:p w:rsidR="003D7119" w:rsidRDefault="003D7119">
      <w:pPr>
        <w:pStyle w:val="Standard"/>
      </w:pPr>
    </w:p>
    <w:p w:rsidR="003D7119" w:rsidRDefault="003D7119">
      <w:pPr>
        <w:pStyle w:val="Standard"/>
      </w:pPr>
    </w:p>
    <w:p w:rsidR="003D7119" w:rsidRDefault="003D7119">
      <w:pPr>
        <w:pStyle w:val="Standard"/>
      </w:pPr>
    </w:p>
    <w:sectPr w:rsidR="003D7119" w:rsidSect="003D711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B5" w:rsidRDefault="005359B5" w:rsidP="003D7119">
      <w:pPr>
        <w:spacing w:after="0" w:line="240" w:lineRule="auto"/>
      </w:pPr>
      <w:r>
        <w:separator/>
      </w:r>
    </w:p>
  </w:endnote>
  <w:endnote w:type="continuationSeparator" w:id="0">
    <w:p w:rsidR="005359B5" w:rsidRDefault="005359B5" w:rsidP="003D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B5" w:rsidRDefault="005359B5" w:rsidP="003D7119">
      <w:pPr>
        <w:spacing w:after="0" w:line="240" w:lineRule="auto"/>
      </w:pPr>
      <w:r w:rsidRPr="003D7119">
        <w:rPr>
          <w:color w:val="000000"/>
        </w:rPr>
        <w:separator/>
      </w:r>
    </w:p>
  </w:footnote>
  <w:footnote w:type="continuationSeparator" w:id="0">
    <w:p w:rsidR="005359B5" w:rsidRDefault="005359B5" w:rsidP="003D7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19"/>
    <w:rsid w:val="003D7119"/>
    <w:rsid w:val="005359B5"/>
    <w:rsid w:val="0062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119"/>
    <w:pPr>
      <w:widowControl/>
    </w:pPr>
  </w:style>
  <w:style w:type="paragraph" w:styleId="a3">
    <w:name w:val="Title"/>
    <w:basedOn w:val="Standard"/>
    <w:next w:val="Textbody"/>
    <w:rsid w:val="003D711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D7119"/>
    <w:pPr>
      <w:spacing w:after="120"/>
    </w:pPr>
  </w:style>
  <w:style w:type="paragraph" w:styleId="a4">
    <w:name w:val="Subtitle"/>
    <w:basedOn w:val="a3"/>
    <w:next w:val="Textbody"/>
    <w:rsid w:val="003D7119"/>
    <w:pPr>
      <w:jc w:val="center"/>
    </w:pPr>
    <w:rPr>
      <w:i/>
      <w:iCs/>
    </w:rPr>
  </w:style>
  <w:style w:type="paragraph" w:styleId="a5">
    <w:name w:val="List"/>
    <w:basedOn w:val="Textbody"/>
    <w:rsid w:val="003D7119"/>
    <w:rPr>
      <w:rFonts w:cs="Mangal"/>
    </w:rPr>
  </w:style>
  <w:style w:type="paragraph" w:customStyle="1" w:styleId="Caption">
    <w:name w:val="Caption"/>
    <w:basedOn w:val="Standard"/>
    <w:rsid w:val="003D71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D7119"/>
    <w:pPr>
      <w:suppressLineNumbers/>
    </w:pPr>
    <w:rPr>
      <w:rFonts w:cs="Mangal"/>
    </w:rPr>
  </w:style>
  <w:style w:type="paragraph" w:customStyle="1" w:styleId="1730333e3b3e323e3a">
    <w:name w:val="З17а30г33о3eл3bо3eв32о3eк3a"/>
    <w:basedOn w:val="Standard"/>
    <w:rsid w:val="003D7119"/>
  </w:style>
  <w:style w:type="paragraph" w:customStyle="1" w:styleId="1e413d3e323d3e3942353a4142">
    <w:name w:val="О1eс41н3dо3eв32н3dо3eй39 т42е35к3aс41т42"/>
    <w:basedOn w:val="Standard"/>
    <w:rsid w:val="003D71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2018-11-04T11:58:00Z</cp:lastPrinted>
  <dcterms:created xsi:type="dcterms:W3CDTF">2023-09-04T17:50:00Z</dcterms:created>
  <dcterms:modified xsi:type="dcterms:W3CDTF">2023-09-04T17:50:00Z</dcterms:modified>
</cp:coreProperties>
</file>